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DD3C8" w14:textId="77777777" w:rsidR="00D54185" w:rsidRPr="00C6238B" w:rsidRDefault="00F22EA2" w:rsidP="00D54185">
      <w:pPr>
        <w:jc w:val="center"/>
        <w:rPr>
          <w:sz w:val="32"/>
          <w:szCs w:val="32"/>
        </w:rPr>
      </w:pPr>
      <w:r>
        <w:rPr>
          <w:sz w:val="32"/>
          <w:szCs w:val="32"/>
        </w:rPr>
        <w:t>Mrs. Lee’s</w:t>
      </w:r>
      <w:r w:rsidR="00591E49">
        <w:rPr>
          <w:sz w:val="32"/>
          <w:szCs w:val="32"/>
        </w:rPr>
        <w:t>: Need To Knows</w:t>
      </w:r>
    </w:p>
    <w:p w14:paraId="54028974" w14:textId="28DA723F" w:rsidR="00F835BE" w:rsidRPr="00C6238B" w:rsidRDefault="00EA337D" w:rsidP="00D54185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6C6844">
        <w:rPr>
          <w:sz w:val="32"/>
          <w:szCs w:val="32"/>
        </w:rPr>
        <w:t>8-2019</w:t>
      </w:r>
      <w:bookmarkStart w:id="0" w:name="_GoBack"/>
      <w:bookmarkEnd w:id="0"/>
    </w:p>
    <w:p w14:paraId="00601344" w14:textId="77777777" w:rsidR="00D54185" w:rsidRDefault="006C6844" w:rsidP="00D54185">
      <w:pPr>
        <w:jc w:val="center"/>
        <w:rPr>
          <w:sz w:val="28"/>
          <w:szCs w:val="28"/>
        </w:rPr>
      </w:pPr>
      <w:r>
        <w:fldChar w:fldCharType="begin"/>
      </w:r>
      <w:r>
        <w:instrText xml:space="preserve"> HYPERLINK "mailto:klee@keansburg.k12.nj.us" </w:instrText>
      </w:r>
      <w:r>
        <w:fldChar w:fldCharType="separate"/>
      </w:r>
      <w:r w:rsidR="00D54185" w:rsidRPr="00123107">
        <w:rPr>
          <w:rStyle w:val="Hyperlink"/>
          <w:sz w:val="28"/>
          <w:szCs w:val="28"/>
        </w:rPr>
        <w:t>klee@keansburg.k12.nj.us</w:t>
      </w:r>
      <w:r>
        <w:rPr>
          <w:rStyle w:val="Hyperlink"/>
          <w:sz w:val="28"/>
          <w:szCs w:val="28"/>
        </w:rPr>
        <w:fldChar w:fldCharType="end"/>
      </w:r>
    </w:p>
    <w:p w14:paraId="00CFCF4E" w14:textId="77777777" w:rsidR="00D54185" w:rsidRDefault="00D54185" w:rsidP="00D54185">
      <w:pPr>
        <w:jc w:val="center"/>
        <w:rPr>
          <w:sz w:val="28"/>
          <w:szCs w:val="28"/>
        </w:rPr>
      </w:pPr>
    </w:p>
    <w:p w14:paraId="3F508E46" w14:textId="77777777" w:rsidR="00F22EA2" w:rsidRDefault="00F22EA2" w:rsidP="00F22EA2">
      <w:pPr>
        <w:spacing w:line="360" w:lineRule="auto"/>
        <w:ind w:firstLine="720"/>
        <w:rPr>
          <w:sz w:val="28"/>
          <w:szCs w:val="28"/>
        </w:rPr>
      </w:pPr>
    </w:p>
    <w:p w14:paraId="106ED85B" w14:textId="77777777" w:rsidR="00F22EA2" w:rsidRDefault="00F22EA2" w:rsidP="00F22EA2">
      <w:pPr>
        <w:spacing w:line="360" w:lineRule="auto"/>
        <w:ind w:firstLine="720"/>
        <w:rPr>
          <w:sz w:val="28"/>
          <w:szCs w:val="28"/>
        </w:rPr>
      </w:pPr>
    </w:p>
    <w:p w14:paraId="076EC758" w14:textId="77777777" w:rsidR="00F22EA2" w:rsidRDefault="00F22EA2" w:rsidP="00F22EA2">
      <w:pPr>
        <w:spacing w:line="360" w:lineRule="auto"/>
        <w:ind w:firstLine="720"/>
        <w:rPr>
          <w:sz w:val="28"/>
          <w:szCs w:val="28"/>
        </w:rPr>
      </w:pPr>
    </w:p>
    <w:p w14:paraId="3FE23BDB" w14:textId="043E494A" w:rsidR="00F22EA2" w:rsidRDefault="00D54185" w:rsidP="00F22EA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Hello, welcome to Room 429.  For those of you that do not know me already, I am Mrs. Lee and I w</w:t>
      </w:r>
      <w:r w:rsidR="00EA337D">
        <w:rPr>
          <w:sz w:val="28"/>
          <w:szCs w:val="28"/>
        </w:rPr>
        <w:t xml:space="preserve">ill be your teacher for the </w:t>
      </w:r>
      <w:r w:rsidR="00D16460">
        <w:rPr>
          <w:sz w:val="28"/>
          <w:szCs w:val="28"/>
        </w:rPr>
        <w:t>2018-2019</w:t>
      </w:r>
      <w:r>
        <w:rPr>
          <w:sz w:val="28"/>
          <w:szCs w:val="28"/>
        </w:rPr>
        <w:t xml:space="preserve"> school year</w:t>
      </w:r>
      <w:r w:rsidR="00EA337D">
        <w:rPr>
          <w:sz w:val="28"/>
          <w:szCs w:val="28"/>
        </w:rPr>
        <w:t xml:space="preserve">.  This is the start of my </w:t>
      </w:r>
      <w:r w:rsidR="00D16460">
        <w:rPr>
          <w:sz w:val="28"/>
          <w:szCs w:val="28"/>
        </w:rPr>
        <w:t>23rd</w:t>
      </w:r>
      <w:r>
        <w:rPr>
          <w:sz w:val="28"/>
          <w:szCs w:val="28"/>
        </w:rPr>
        <w:t xml:space="preserve"> year teaching in Bolger Middle School.  As well as teaching, I have held several coaching and summer positions within the Keansburg School District.  I am looking forward to a very exciting school year.  This year our class will be </w:t>
      </w:r>
      <w:r w:rsidR="001D3A71">
        <w:rPr>
          <w:sz w:val="28"/>
          <w:szCs w:val="28"/>
        </w:rPr>
        <w:t>partak</w:t>
      </w:r>
      <w:r>
        <w:rPr>
          <w:sz w:val="28"/>
          <w:szCs w:val="28"/>
        </w:rPr>
        <w:t xml:space="preserve">ing on a very socially, emotionally and educationally rewarding journey.  We will engage in an ongoing relationship with a group of senior citizens from the </w:t>
      </w:r>
      <w:proofErr w:type="spellStart"/>
      <w:r>
        <w:rPr>
          <w:sz w:val="28"/>
          <w:szCs w:val="28"/>
        </w:rPr>
        <w:t>Bayshore</w:t>
      </w:r>
      <w:proofErr w:type="spellEnd"/>
      <w:r>
        <w:rPr>
          <w:sz w:val="28"/>
          <w:szCs w:val="28"/>
        </w:rPr>
        <w:t xml:space="preserve"> Senior Day Center. </w:t>
      </w:r>
      <w:r w:rsidR="00D16460">
        <w:rPr>
          <w:sz w:val="28"/>
          <w:szCs w:val="28"/>
        </w:rPr>
        <w:t>We will perform community service as we bag food at Project Paul on a monthly basis.</w:t>
      </w:r>
      <w:r>
        <w:rPr>
          <w:sz w:val="28"/>
          <w:szCs w:val="28"/>
        </w:rPr>
        <w:t xml:space="preserve"> We will be transformed into baristas as we operate Café 429 for the teachers.  We will run the Bolger School Store, the annual Holiday Shop and the Scholastic</w:t>
      </w:r>
      <w:r w:rsidR="001D3A71">
        <w:rPr>
          <w:sz w:val="28"/>
          <w:szCs w:val="28"/>
        </w:rPr>
        <w:t xml:space="preserve"> Book Fair.  We will</w:t>
      </w:r>
      <w:r>
        <w:rPr>
          <w:sz w:val="28"/>
          <w:szCs w:val="28"/>
        </w:rPr>
        <w:t xml:space="preserve"> </w:t>
      </w:r>
      <w:r w:rsidR="001D3A71">
        <w:rPr>
          <w:sz w:val="28"/>
          <w:szCs w:val="28"/>
        </w:rPr>
        <w:t>work around the scho</w:t>
      </w:r>
      <w:r w:rsidR="00D16460">
        <w:rPr>
          <w:sz w:val="28"/>
          <w:szCs w:val="28"/>
        </w:rPr>
        <w:t xml:space="preserve">ol building as we deliver mail, and </w:t>
      </w:r>
      <w:r w:rsidR="001D3A71">
        <w:rPr>
          <w:sz w:val="28"/>
          <w:szCs w:val="28"/>
        </w:rPr>
        <w:t>prepare the cafeteria</w:t>
      </w:r>
      <w:r>
        <w:rPr>
          <w:sz w:val="28"/>
          <w:szCs w:val="28"/>
        </w:rPr>
        <w:t xml:space="preserve">. </w:t>
      </w:r>
      <w:r w:rsidR="001D3A71">
        <w:rPr>
          <w:sz w:val="28"/>
          <w:szCs w:val="28"/>
        </w:rPr>
        <w:t xml:space="preserve">We will also attend several class trips throughout the year. </w:t>
      </w:r>
      <w:r w:rsidR="00EA337D">
        <w:rPr>
          <w:sz w:val="28"/>
          <w:szCs w:val="28"/>
        </w:rPr>
        <w:t xml:space="preserve"> M</w:t>
      </w:r>
      <w:r w:rsidR="00D16460">
        <w:rPr>
          <w:sz w:val="28"/>
          <w:szCs w:val="28"/>
        </w:rPr>
        <w:t xml:space="preserve">s. </w:t>
      </w:r>
      <w:proofErr w:type="spellStart"/>
      <w:r w:rsidR="00D16460">
        <w:rPr>
          <w:sz w:val="28"/>
          <w:szCs w:val="28"/>
        </w:rPr>
        <w:t>Pigott</w:t>
      </w:r>
      <w:proofErr w:type="spellEnd"/>
      <w:r w:rsidR="001D3A71">
        <w:rPr>
          <w:sz w:val="28"/>
          <w:szCs w:val="28"/>
        </w:rPr>
        <w:t xml:space="preserve"> will be joining us on our journey.  Together we will grow as individuals, a team and as TITANS!  </w:t>
      </w:r>
    </w:p>
    <w:p w14:paraId="651F25EF" w14:textId="77777777" w:rsidR="00F22EA2" w:rsidRDefault="00F22EA2" w:rsidP="00F22EA2">
      <w:pPr>
        <w:spacing w:line="360" w:lineRule="auto"/>
        <w:ind w:firstLine="720"/>
        <w:rPr>
          <w:sz w:val="28"/>
          <w:szCs w:val="28"/>
        </w:rPr>
      </w:pPr>
    </w:p>
    <w:p w14:paraId="76FF38CF" w14:textId="77777777" w:rsidR="00F22EA2" w:rsidRDefault="00F22EA2" w:rsidP="00F22EA2">
      <w:pPr>
        <w:spacing w:line="360" w:lineRule="auto"/>
        <w:ind w:firstLine="720"/>
        <w:rPr>
          <w:sz w:val="28"/>
          <w:szCs w:val="28"/>
        </w:rPr>
      </w:pPr>
    </w:p>
    <w:p w14:paraId="3833481F" w14:textId="77777777" w:rsidR="00EC7331" w:rsidRDefault="00EC7331" w:rsidP="00EC7331">
      <w:pPr>
        <w:spacing w:line="360" w:lineRule="auto"/>
        <w:rPr>
          <w:sz w:val="28"/>
          <w:szCs w:val="28"/>
        </w:rPr>
      </w:pPr>
    </w:p>
    <w:p w14:paraId="648E51C1" w14:textId="77777777" w:rsidR="00D16460" w:rsidRDefault="00EC7331" w:rsidP="00EC7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22EA2">
        <w:rPr>
          <w:sz w:val="28"/>
          <w:szCs w:val="28"/>
        </w:rPr>
        <w:t xml:space="preserve">               </w:t>
      </w:r>
    </w:p>
    <w:p w14:paraId="2262AEE5" w14:textId="42E349F5" w:rsidR="00C6238B" w:rsidRDefault="00F22EA2" w:rsidP="00EC7331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</w:t>
      </w:r>
      <w:r w:rsidRPr="00F22EA2">
        <w:rPr>
          <w:sz w:val="32"/>
          <w:szCs w:val="32"/>
          <w:highlight w:val="yellow"/>
        </w:rPr>
        <w:t xml:space="preserve">Classroom </w:t>
      </w:r>
      <w:r w:rsidR="00C6238B" w:rsidRPr="00F22EA2">
        <w:rPr>
          <w:sz w:val="32"/>
          <w:szCs w:val="32"/>
          <w:highlight w:val="yellow"/>
        </w:rPr>
        <w:t>Rules</w:t>
      </w:r>
    </w:p>
    <w:p w14:paraId="3EDC54AB" w14:textId="77777777" w:rsidR="00EC7331" w:rsidRPr="00F22EA2" w:rsidRDefault="00EC7331" w:rsidP="00EC7331">
      <w:pPr>
        <w:spacing w:line="360" w:lineRule="auto"/>
        <w:rPr>
          <w:sz w:val="28"/>
          <w:szCs w:val="28"/>
        </w:rPr>
      </w:pPr>
    </w:p>
    <w:p w14:paraId="25A8F6EB" w14:textId="77777777" w:rsidR="00C6238B" w:rsidRPr="00C6238B" w:rsidRDefault="00C6238B" w:rsidP="00C6238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238B">
        <w:rPr>
          <w:sz w:val="28"/>
          <w:szCs w:val="28"/>
        </w:rPr>
        <w:t>Listen carefully</w:t>
      </w:r>
    </w:p>
    <w:p w14:paraId="5E156432" w14:textId="77777777" w:rsidR="00C6238B" w:rsidRDefault="00591E49" w:rsidP="00C6238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Follow d</w:t>
      </w:r>
      <w:r w:rsidR="00C6238B">
        <w:rPr>
          <w:sz w:val="28"/>
          <w:szCs w:val="28"/>
        </w:rPr>
        <w:t>irections</w:t>
      </w:r>
    </w:p>
    <w:p w14:paraId="75B1AF4C" w14:textId="77777777" w:rsidR="00C6238B" w:rsidRDefault="00591E49" w:rsidP="00C6238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Work q</w:t>
      </w:r>
      <w:r w:rsidR="00C6238B">
        <w:rPr>
          <w:sz w:val="28"/>
          <w:szCs w:val="28"/>
        </w:rPr>
        <w:t>uietly</w:t>
      </w:r>
    </w:p>
    <w:p w14:paraId="3C9EEE58" w14:textId="77777777" w:rsidR="00C6238B" w:rsidRDefault="00591E49" w:rsidP="00C6238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Respect others, the s</w:t>
      </w:r>
      <w:r w:rsidR="00C6238B">
        <w:rPr>
          <w:sz w:val="28"/>
          <w:szCs w:val="28"/>
        </w:rPr>
        <w:t xml:space="preserve">chool </w:t>
      </w:r>
      <w:r>
        <w:rPr>
          <w:sz w:val="28"/>
          <w:szCs w:val="28"/>
        </w:rPr>
        <w:t>building and personal property</w:t>
      </w:r>
    </w:p>
    <w:p w14:paraId="382A8A00" w14:textId="77777777" w:rsidR="00C6238B" w:rsidRDefault="00591E49" w:rsidP="00C6238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Try your best </w:t>
      </w:r>
    </w:p>
    <w:p w14:paraId="52FCE848" w14:textId="77777777" w:rsidR="00591E49" w:rsidRDefault="00591E49" w:rsidP="00591E49">
      <w:pPr>
        <w:spacing w:line="360" w:lineRule="auto"/>
        <w:rPr>
          <w:sz w:val="28"/>
          <w:szCs w:val="28"/>
        </w:rPr>
      </w:pPr>
    </w:p>
    <w:p w14:paraId="4B67FA88" w14:textId="77777777" w:rsidR="00EC7331" w:rsidRPr="00EC7331" w:rsidRDefault="00EC7331" w:rsidP="00EC7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F030E37" w14:textId="77777777" w:rsidR="00591E49" w:rsidRDefault="00EC7331" w:rsidP="00591E4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EC7331">
        <w:rPr>
          <w:sz w:val="32"/>
          <w:szCs w:val="32"/>
          <w:highlight w:val="yellow"/>
        </w:rPr>
        <w:t>Grading Policy</w:t>
      </w:r>
    </w:p>
    <w:p w14:paraId="634559E0" w14:textId="77777777" w:rsidR="00EC7331" w:rsidRDefault="00EC7331" w:rsidP="00591E49">
      <w:pPr>
        <w:spacing w:line="360" w:lineRule="auto"/>
        <w:rPr>
          <w:sz w:val="32"/>
          <w:szCs w:val="32"/>
        </w:rPr>
      </w:pPr>
    </w:p>
    <w:p w14:paraId="7695D6FD" w14:textId="77777777" w:rsidR="00EC7331" w:rsidRDefault="00EC7331" w:rsidP="00591E4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90 -100</w:t>
      </w:r>
      <w:r>
        <w:rPr>
          <w:sz w:val="32"/>
          <w:szCs w:val="32"/>
        </w:rPr>
        <w:tab/>
      </w:r>
    </w:p>
    <w:p w14:paraId="6D65A856" w14:textId="77777777" w:rsidR="00EC7331" w:rsidRDefault="00EC7331" w:rsidP="00591E4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80 -89</w:t>
      </w:r>
    </w:p>
    <w:p w14:paraId="6FF7D1F7" w14:textId="77777777" w:rsidR="00EC7331" w:rsidRDefault="00EC7331" w:rsidP="00591E4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70-79</w:t>
      </w:r>
    </w:p>
    <w:p w14:paraId="113EF223" w14:textId="77777777" w:rsidR="00EC7331" w:rsidRDefault="007B3335" w:rsidP="00591E4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65</w:t>
      </w:r>
      <w:r w:rsidR="00EC7331">
        <w:rPr>
          <w:sz w:val="32"/>
          <w:szCs w:val="32"/>
        </w:rPr>
        <w:t>-69</w:t>
      </w:r>
    </w:p>
    <w:p w14:paraId="36DBD081" w14:textId="77777777" w:rsidR="00EC7331" w:rsidRDefault="007B3335" w:rsidP="00591E4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F               64 or below </w:t>
      </w:r>
    </w:p>
    <w:p w14:paraId="29DAA9A6" w14:textId="77777777" w:rsidR="00EC7331" w:rsidRDefault="00EC7331" w:rsidP="00591E49">
      <w:pPr>
        <w:spacing w:line="360" w:lineRule="auto"/>
        <w:rPr>
          <w:sz w:val="28"/>
          <w:szCs w:val="28"/>
        </w:rPr>
      </w:pPr>
    </w:p>
    <w:p w14:paraId="55256650" w14:textId="77777777" w:rsidR="00F22EA2" w:rsidRDefault="00F22EA2" w:rsidP="00F22EA2">
      <w:pPr>
        <w:spacing w:line="360" w:lineRule="auto"/>
        <w:rPr>
          <w:sz w:val="28"/>
          <w:szCs w:val="28"/>
        </w:rPr>
      </w:pPr>
    </w:p>
    <w:p w14:paraId="16D2DEFC" w14:textId="77777777" w:rsidR="00EC7331" w:rsidRDefault="00F22EA2" w:rsidP="00F22E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32C12DCF" w14:textId="77777777" w:rsidR="007B3335" w:rsidRDefault="007B3335" w:rsidP="007B3335">
      <w:pPr>
        <w:spacing w:line="360" w:lineRule="auto"/>
        <w:rPr>
          <w:sz w:val="28"/>
          <w:szCs w:val="28"/>
        </w:rPr>
      </w:pPr>
    </w:p>
    <w:p w14:paraId="2499049D" w14:textId="77777777" w:rsidR="00D16460" w:rsidRDefault="00D16460" w:rsidP="007B3335">
      <w:pPr>
        <w:spacing w:line="360" w:lineRule="auto"/>
        <w:ind w:left="2160" w:firstLine="720"/>
        <w:rPr>
          <w:sz w:val="32"/>
          <w:szCs w:val="32"/>
          <w:highlight w:val="yellow"/>
        </w:rPr>
      </w:pPr>
    </w:p>
    <w:p w14:paraId="1D52AEE3" w14:textId="77777777" w:rsidR="00D16460" w:rsidRDefault="00D16460" w:rsidP="007B3335">
      <w:pPr>
        <w:spacing w:line="360" w:lineRule="auto"/>
        <w:ind w:left="2160" w:firstLine="720"/>
        <w:rPr>
          <w:sz w:val="32"/>
          <w:szCs w:val="32"/>
          <w:highlight w:val="yellow"/>
        </w:rPr>
      </w:pPr>
    </w:p>
    <w:p w14:paraId="080C089E" w14:textId="77777777" w:rsidR="00D16460" w:rsidRDefault="00D16460" w:rsidP="007B3335">
      <w:pPr>
        <w:spacing w:line="360" w:lineRule="auto"/>
        <w:ind w:left="2160" w:firstLine="720"/>
        <w:rPr>
          <w:sz w:val="32"/>
          <w:szCs w:val="32"/>
          <w:highlight w:val="yellow"/>
        </w:rPr>
      </w:pPr>
    </w:p>
    <w:p w14:paraId="50B35A2F" w14:textId="77777777" w:rsidR="00D16460" w:rsidRDefault="00D16460" w:rsidP="007B3335">
      <w:pPr>
        <w:spacing w:line="360" w:lineRule="auto"/>
        <w:ind w:left="2160" w:firstLine="720"/>
        <w:rPr>
          <w:sz w:val="32"/>
          <w:szCs w:val="32"/>
          <w:highlight w:val="yellow"/>
        </w:rPr>
      </w:pPr>
    </w:p>
    <w:p w14:paraId="380723E2" w14:textId="77777777" w:rsidR="00591E49" w:rsidRDefault="00F22EA2" w:rsidP="007B3335">
      <w:pPr>
        <w:spacing w:line="360" w:lineRule="auto"/>
        <w:ind w:left="2160" w:firstLine="720"/>
        <w:rPr>
          <w:sz w:val="32"/>
          <w:szCs w:val="32"/>
        </w:rPr>
      </w:pPr>
      <w:r>
        <w:rPr>
          <w:sz w:val="32"/>
          <w:szCs w:val="32"/>
          <w:highlight w:val="yellow"/>
        </w:rPr>
        <w:t xml:space="preserve"> </w:t>
      </w:r>
      <w:r w:rsidR="00591E49" w:rsidRPr="00F22EA2">
        <w:rPr>
          <w:sz w:val="32"/>
          <w:szCs w:val="32"/>
          <w:highlight w:val="yellow"/>
        </w:rPr>
        <w:t>Behavior Policy</w:t>
      </w:r>
    </w:p>
    <w:p w14:paraId="04F86C19" w14:textId="77777777" w:rsidR="00591E49" w:rsidRPr="00591E49" w:rsidRDefault="00591E49" w:rsidP="00591E49">
      <w:pPr>
        <w:spacing w:line="360" w:lineRule="auto"/>
        <w:jc w:val="center"/>
        <w:rPr>
          <w:sz w:val="28"/>
          <w:szCs w:val="28"/>
        </w:rPr>
      </w:pPr>
    </w:p>
    <w:p w14:paraId="4957AA23" w14:textId="0DE36BE0" w:rsidR="00591E49" w:rsidRDefault="00591E49" w:rsidP="00DD366C">
      <w:pPr>
        <w:spacing w:line="360" w:lineRule="auto"/>
        <w:rPr>
          <w:sz w:val="28"/>
          <w:szCs w:val="28"/>
        </w:rPr>
      </w:pPr>
      <w:r w:rsidRPr="00591E49">
        <w:rPr>
          <w:sz w:val="28"/>
          <w:szCs w:val="28"/>
        </w:rPr>
        <w:t>The class works on a reward s</w:t>
      </w:r>
      <w:r w:rsidR="00D16460">
        <w:rPr>
          <w:sz w:val="28"/>
          <w:szCs w:val="28"/>
        </w:rPr>
        <w:t xml:space="preserve">ystem, earning play money </w:t>
      </w:r>
      <w:r w:rsidRPr="00591E49">
        <w:rPr>
          <w:sz w:val="28"/>
          <w:szCs w:val="28"/>
        </w:rPr>
        <w:t>for individual behavior and overall class behavior.  Pennies can be used towards purchasing school supplies</w:t>
      </w:r>
      <w:r w:rsidR="00D16460">
        <w:rPr>
          <w:sz w:val="28"/>
          <w:szCs w:val="28"/>
        </w:rPr>
        <w:t>, toys</w:t>
      </w:r>
      <w:r w:rsidRPr="00591E49">
        <w:rPr>
          <w:sz w:val="28"/>
          <w:szCs w:val="28"/>
        </w:rPr>
        <w:t xml:space="preserve"> or a free homewo</w:t>
      </w:r>
      <w:r w:rsidR="00D16460">
        <w:rPr>
          <w:sz w:val="28"/>
          <w:szCs w:val="28"/>
        </w:rPr>
        <w:t xml:space="preserve">rk pass or </w:t>
      </w:r>
      <w:r w:rsidRPr="00591E49">
        <w:rPr>
          <w:sz w:val="28"/>
          <w:szCs w:val="28"/>
        </w:rPr>
        <w:t>towards a class reward</w:t>
      </w:r>
      <w:r w:rsidR="00DD366C">
        <w:rPr>
          <w:sz w:val="28"/>
          <w:szCs w:val="28"/>
        </w:rPr>
        <w:t>,</w:t>
      </w:r>
      <w:r w:rsidRPr="00591E49">
        <w:rPr>
          <w:sz w:val="28"/>
          <w:szCs w:val="28"/>
        </w:rPr>
        <w:t xml:space="preserve"> such as playing the game table in the classroom.  In the event a negative behavior does occur, the consequences are followed in a tier system.  See attached sheet to better understand the Reward</w:t>
      </w:r>
      <w:r w:rsidR="00DD366C">
        <w:rPr>
          <w:sz w:val="28"/>
          <w:szCs w:val="28"/>
        </w:rPr>
        <w:t>s</w:t>
      </w:r>
      <w:r w:rsidRPr="00591E49">
        <w:rPr>
          <w:sz w:val="28"/>
          <w:szCs w:val="28"/>
        </w:rPr>
        <w:t>/Consequences structure setup in the classroom.</w:t>
      </w:r>
    </w:p>
    <w:p w14:paraId="4326DD40" w14:textId="77777777" w:rsidR="00591E49" w:rsidRDefault="00591E49" w:rsidP="00591E49">
      <w:pPr>
        <w:spacing w:line="360" w:lineRule="auto"/>
        <w:ind w:firstLine="720"/>
        <w:rPr>
          <w:sz w:val="28"/>
          <w:szCs w:val="28"/>
        </w:rPr>
      </w:pPr>
    </w:p>
    <w:p w14:paraId="4502C69A" w14:textId="77777777" w:rsidR="00591E49" w:rsidRDefault="00591E49" w:rsidP="00DD36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Students will write a weekly letter to their parents/guardians</w:t>
      </w:r>
      <w:r w:rsidR="00DD366C">
        <w:rPr>
          <w:sz w:val="28"/>
          <w:szCs w:val="28"/>
        </w:rPr>
        <w:t xml:space="preserve"> at the end of the week</w:t>
      </w:r>
      <w:r>
        <w:rPr>
          <w:sz w:val="28"/>
          <w:szCs w:val="28"/>
        </w:rPr>
        <w:t xml:space="preserve"> explaining how his/her week at school went.  The student signs the </w:t>
      </w:r>
      <w:r w:rsidR="00DD366C">
        <w:rPr>
          <w:sz w:val="28"/>
          <w:szCs w:val="28"/>
        </w:rPr>
        <w:t>letter.  I sign the letter (</w:t>
      </w:r>
      <w:r>
        <w:rPr>
          <w:sz w:val="28"/>
          <w:szCs w:val="28"/>
        </w:rPr>
        <w:t xml:space="preserve">adding any comments, as deemed necessary) and the letter goes home and is signed by a parent/guardian.  The </w:t>
      </w:r>
      <w:r w:rsidR="00DD366C">
        <w:rPr>
          <w:sz w:val="28"/>
          <w:szCs w:val="28"/>
        </w:rPr>
        <w:t>letter is brought back to school signed on Monday.  This letter is used to hold the student responsible for their daily actions.  It also keeps the parent/guardian informed and by signing it the parent/guardian is stating that he/she read it and understands how his/he child is doing in school both academically and behaviorally. The student will receive a higher reward level starting the day the letter is returned to school each week.</w:t>
      </w:r>
    </w:p>
    <w:p w14:paraId="1689E06F" w14:textId="77777777" w:rsidR="00591E49" w:rsidRDefault="00591E49" w:rsidP="00591E49">
      <w:pPr>
        <w:spacing w:line="360" w:lineRule="auto"/>
        <w:rPr>
          <w:sz w:val="28"/>
          <w:szCs w:val="28"/>
        </w:rPr>
      </w:pPr>
    </w:p>
    <w:p w14:paraId="4273B7AC" w14:textId="77777777" w:rsidR="00591E49" w:rsidRDefault="00591E49" w:rsidP="00591E49">
      <w:pPr>
        <w:spacing w:line="360" w:lineRule="auto"/>
        <w:rPr>
          <w:sz w:val="28"/>
          <w:szCs w:val="28"/>
        </w:rPr>
      </w:pPr>
    </w:p>
    <w:p w14:paraId="6C5A27E9" w14:textId="77777777" w:rsidR="00EC7331" w:rsidRDefault="00F22EA2" w:rsidP="00EC733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C7331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</w:t>
      </w:r>
    </w:p>
    <w:p w14:paraId="7AED1C03" w14:textId="77777777" w:rsidR="00D16460" w:rsidRDefault="00D16460" w:rsidP="00EC7331">
      <w:pPr>
        <w:spacing w:line="360" w:lineRule="auto"/>
        <w:rPr>
          <w:sz w:val="32"/>
          <w:szCs w:val="32"/>
        </w:rPr>
      </w:pPr>
    </w:p>
    <w:p w14:paraId="59B9FB19" w14:textId="77777777" w:rsidR="00EC7331" w:rsidRDefault="00EC7331" w:rsidP="00EC7331">
      <w:pPr>
        <w:spacing w:line="360" w:lineRule="auto"/>
        <w:rPr>
          <w:sz w:val="32"/>
          <w:szCs w:val="32"/>
        </w:rPr>
      </w:pPr>
    </w:p>
    <w:p w14:paraId="4EE2C5D3" w14:textId="77777777" w:rsidR="00F22EA2" w:rsidRPr="00F22EA2" w:rsidRDefault="00F22EA2" w:rsidP="00EC7331">
      <w:pPr>
        <w:spacing w:line="360" w:lineRule="auto"/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22EA2">
        <w:rPr>
          <w:sz w:val="32"/>
          <w:szCs w:val="32"/>
          <w:highlight w:val="yellow"/>
        </w:rPr>
        <w:t>Procedures</w:t>
      </w:r>
    </w:p>
    <w:p w14:paraId="6CCBFE06" w14:textId="77777777" w:rsidR="00F22EA2" w:rsidRPr="00591E49" w:rsidRDefault="00F22EA2" w:rsidP="00591E49">
      <w:pPr>
        <w:spacing w:line="360" w:lineRule="auto"/>
        <w:rPr>
          <w:sz w:val="28"/>
          <w:szCs w:val="28"/>
        </w:rPr>
      </w:pPr>
    </w:p>
    <w:p w14:paraId="68DD2C3B" w14:textId="77777777" w:rsidR="00591E49" w:rsidRPr="00F22EA2" w:rsidRDefault="00F22EA2" w:rsidP="00591E49">
      <w:pPr>
        <w:spacing w:line="360" w:lineRule="auto"/>
        <w:rPr>
          <w:b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22EA2">
        <w:rPr>
          <w:b/>
          <w:sz w:val="28"/>
          <w:szCs w:val="28"/>
        </w:rPr>
        <w:t>Ho</w:t>
      </w:r>
      <w:r w:rsidR="00DD366C" w:rsidRPr="00F22EA2">
        <w:rPr>
          <w:b/>
          <w:sz w:val="28"/>
          <w:szCs w:val="28"/>
        </w:rPr>
        <w:t>m</w:t>
      </w:r>
      <w:r w:rsidRPr="00F22EA2">
        <w:rPr>
          <w:b/>
          <w:sz w:val="28"/>
          <w:szCs w:val="28"/>
        </w:rPr>
        <w:t>e</w:t>
      </w:r>
      <w:r w:rsidR="00DD366C" w:rsidRPr="00F22EA2">
        <w:rPr>
          <w:b/>
          <w:sz w:val="28"/>
          <w:szCs w:val="28"/>
        </w:rPr>
        <w:t>room Procedures</w:t>
      </w:r>
    </w:p>
    <w:p w14:paraId="07F6BD9C" w14:textId="77777777" w:rsidR="00DD366C" w:rsidRPr="00F22EA2" w:rsidRDefault="00DD366C" w:rsidP="00DD366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Enter room and place homework folder in bin on counter</w:t>
      </w:r>
    </w:p>
    <w:p w14:paraId="1FD4CBE9" w14:textId="77777777" w:rsidR="00DD366C" w:rsidRPr="00F22EA2" w:rsidRDefault="00DD366C" w:rsidP="00DD366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Hang jacket and book</w:t>
      </w:r>
      <w:r w:rsidR="00F22EA2">
        <w:rPr>
          <w:sz w:val="28"/>
          <w:szCs w:val="28"/>
        </w:rPr>
        <w:t xml:space="preserve"> </w:t>
      </w:r>
      <w:r w:rsidRPr="00F22EA2">
        <w:rPr>
          <w:sz w:val="28"/>
          <w:szCs w:val="28"/>
        </w:rPr>
        <w:t>bag</w:t>
      </w:r>
    </w:p>
    <w:p w14:paraId="419F7300" w14:textId="77777777" w:rsidR="00DD366C" w:rsidRPr="00F22EA2" w:rsidRDefault="00DD366C" w:rsidP="00DD366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Perform daily classroom job</w:t>
      </w:r>
    </w:p>
    <w:p w14:paraId="1D0B9A2C" w14:textId="77777777" w:rsidR="00DD366C" w:rsidRPr="00F22EA2" w:rsidRDefault="00DD366C" w:rsidP="00DD366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Get subject folder out of file cabinet</w:t>
      </w:r>
    </w:p>
    <w:p w14:paraId="61265549" w14:textId="77777777" w:rsidR="00DD366C" w:rsidRPr="00F22EA2" w:rsidRDefault="00DD366C" w:rsidP="00DD366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 xml:space="preserve">Sharpen pencil </w:t>
      </w:r>
    </w:p>
    <w:p w14:paraId="16A2C06B" w14:textId="77777777" w:rsidR="00DD366C" w:rsidRPr="00F22EA2" w:rsidRDefault="00DD366C" w:rsidP="00DD366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Get out needed materials for class</w:t>
      </w:r>
    </w:p>
    <w:p w14:paraId="64FE3F62" w14:textId="77777777" w:rsidR="00DD366C" w:rsidRPr="00F22EA2" w:rsidRDefault="00DD366C" w:rsidP="00DD366C">
      <w:pPr>
        <w:spacing w:line="360" w:lineRule="auto"/>
        <w:rPr>
          <w:sz w:val="28"/>
          <w:szCs w:val="28"/>
        </w:rPr>
      </w:pPr>
    </w:p>
    <w:p w14:paraId="08D27D87" w14:textId="77777777" w:rsidR="00DD366C" w:rsidRPr="00F22EA2" w:rsidRDefault="00F22EA2" w:rsidP="00DD366C">
      <w:pPr>
        <w:spacing w:line="360" w:lineRule="auto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D366C" w:rsidRPr="00F22EA2">
        <w:rPr>
          <w:b/>
          <w:sz w:val="28"/>
          <w:szCs w:val="28"/>
        </w:rPr>
        <w:t>Period Procedures</w:t>
      </w:r>
    </w:p>
    <w:p w14:paraId="0E265F3D" w14:textId="77777777" w:rsidR="00DD366C" w:rsidRPr="00F22EA2" w:rsidRDefault="00DD366C" w:rsidP="00DD366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Get subject folder out of file cabinet</w:t>
      </w:r>
    </w:p>
    <w:p w14:paraId="71206DAA" w14:textId="77777777" w:rsidR="00DD366C" w:rsidRPr="00F22EA2" w:rsidRDefault="00DD366C" w:rsidP="00DD366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 xml:space="preserve">Sharpen pencil </w:t>
      </w:r>
    </w:p>
    <w:p w14:paraId="041C100B" w14:textId="77777777" w:rsidR="00DD366C" w:rsidRPr="00F22EA2" w:rsidRDefault="00DD366C" w:rsidP="00DD366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 xml:space="preserve">Get out needed materials for class </w:t>
      </w:r>
    </w:p>
    <w:p w14:paraId="43A01E15" w14:textId="77777777" w:rsidR="00DD366C" w:rsidRPr="00F22EA2" w:rsidRDefault="00DD366C" w:rsidP="00DD366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Place subject folder back in file cabinet at end of class</w:t>
      </w:r>
    </w:p>
    <w:p w14:paraId="70AEEC49" w14:textId="77777777" w:rsidR="00DD366C" w:rsidRPr="00F22EA2" w:rsidRDefault="00DD366C" w:rsidP="00DD366C">
      <w:pPr>
        <w:spacing w:line="360" w:lineRule="auto"/>
        <w:rPr>
          <w:sz w:val="28"/>
          <w:szCs w:val="28"/>
        </w:rPr>
      </w:pPr>
    </w:p>
    <w:p w14:paraId="01AB9280" w14:textId="77777777" w:rsidR="00EC7331" w:rsidRDefault="00DD366C" w:rsidP="00DD366C">
      <w:p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 xml:space="preserve">                       </w:t>
      </w:r>
      <w:r w:rsidR="00F22EA2">
        <w:rPr>
          <w:sz w:val="28"/>
          <w:szCs w:val="28"/>
        </w:rPr>
        <w:t xml:space="preserve">           </w:t>
      </w:r>
    </w:p>
    <w:p w14:paraId="2E1FF438" w14:textId="77777777" w:rsidR="00F22EA2" w:rsidRPr="00F22EA2" w:rsidRDefault="00EC7331" w:rsidP="00DD366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22EA2">
        <w:rPr>
          <w:sz w:val="28"/>
          <w:szCs w:val="28"/>
        </w:rPr>
        <w:t xml:space="preserve">    </w:t>
      </w:r>
      <w:r w:rsidR="00DD366C" w:rsidRPr="00F22EA2">
        <w:rPr>
          <w:sz w:val="28"/>
          <w:szCs w:val="28"/>
        </w:rPr>
        <w:t xml:space="preserve"> </w:t>
      </w:r>
      <w:r w:rsidR="00DD366C" w:rsidRPr="00F22EA2">
        <w:rPr>
          <w:b/>
          <w:sz w:val="28"/>
          <w:szCs w:val="28"/>
        </w:rPr>
        <w:t xml:space="preserve">End Of </w:t>
      </w:r>
      <w:r w:rsidR="00F22EA2" w:rsidRPr="00F22EA2">
        <w:rPr>
          <w:b/>
          <w:sz w:val="28"/>
          <w:szCs w:val="28"/>
        </w:rPr>
        <w:t xml:space="preserve">Day Procedures    </w:t>
      </w:r>
    </w:p>
    <w:p w14:paraId="1AE8D945" w14:textId="77777777" w:rsidR="00F22EA2" w:rsidRPr="00F22EA2" w:rsidRDefault="00F22EA2" w:rsidP="00F22EA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Get folder from bin</w:t>
      </w:r>
    </w:p>
    <w:p w14:paraId="71E3FD23" w14:textId="77777777" w:rsidR="00F22EA2" w:rsidRPr="00F22EA2" w:rsidRDefault="00F22EA2" w:rsidP="00F22EA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Get out materials for homework</w:t>
      </w:r>
    </w:p>
    <w:p w14:paraId="52731615" w14:textId="77777777" w:rsidR="00F22EA2" w:rsidRPr="00F22EA2" w:rsidRDefault="00F22EA2" w:rsidP="00F22EA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Copy homework down from board</w:t>
      </w:r>
    </w:p>
    <w:p w14:paraId="242312E6" w14:textId="77777777" w:rsidR="00F22EA2" w:rsidRPr="00F22EA2" w:rsidRDefault="00F22EA2" w:rsidP="00F22EA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Put homework book and materials in folder</w:t>
      </w:r>
    </w:p>
    <w:p w14:paraId="7098D147" w14:textId="77777777" w:rsidR="00F22EA2" w:rsidRPr="00F22EA2" w:rsidRDefault="00F22EA2" w:rsidP="00F22EA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Get book</w:t>
      </w:r>
      <w:r>
        <w:rPr>
          <w:sz w:val="28"/>
          <w:szCs w:val="28"/>
        </w:rPr>
        <w:t xml:space="preserve"> </w:t>
      </w:r>
      <w:r w:rsidRPr="00F22EA2">
        <w:rPr>
          <w:sz w:val="28"/>
          <w:szCs w:val="28"/>
        </w:rPr>
        <w:t>bag from hooks</w:t>
      </w:r>
    </w:p>
    <w:p w14:paraId="31A174D3" w14:textId="77777777" w:rsidR="00F22EA2" w:rsidRPr="00F22EA2" w:rsidRDefault="00F22EA2" w:rsidP="00F22EA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Pack book</w:t>
      </w:r>
      <w:r>
        <w:rPr>
          <w:sz w:val="28"/>
          <w:szCs w:val="28"/>
        </w:rPr>
        <w:t xml:space="preserve"> </w:t>
      </w:r>
      <w:r w:rsidRPr="00F22EA2">
        <w:rPr>
          <w:sz w:val="28"/>
          <w:szCs w:val="28"/>
        </w:rPr>
        <w:t>bag</w:t>
      </w:r>
    </w:p>
    <w:p w14:paraId="1A0B8903" w14:textId="77777777" w:rsidR="00DD366C" w:rsidRDefault="00DD366C" w:rsidP="00DD366C">
      <w:pPr>
        <w:spacing w:line="360" w:lineRule="auto"/>
        <w:rPr>
          <w:sz w:val="28"/>
          <w:szCs w:val="28"/>
        </w:rPr>
      </w:pPr>
    </w:p>
    <w:p w14:paraId="755895EC" w14:textId="77777777" w:rsidR="00D16460" w:rsidRPr="00F22EA2" w:rsidRDefault="00D16460" w:rsidP="00DD366C">
      <w:pPr>
        <w:spacing w:line="360" w:lineRule="auto"/>
        <w:rPr>
          <w:sz w:val="28"/>
          <w:szCs w:val="28"/>
        </w:rPr>
      </w:pPr>
    </w:p>
    <w:p w14:paraId="47940112" w14:textId="77777777" w:rsidR="00DD366C" w:rsidRPr="00F22EA2" w:rsidRDefault="00F22EA2" w:rsidP="00DD366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F22EA2">
        <w:rPr>
          <w:b/>
          <w:sz w:val="28"/>
          <w:szCs w:val="28"/>
        </w:rPr>
        <w:t>Bathroom/Nurse Procedures</w:t>
      </w:r>
    </w:p>
    <w:p w14:paraId="13F9E63C" w14:textId="77777777" w:rsidR="00F22EA2" w:rsidRPr="00F22EA2" w:rsidRDefault="00F22EA2" w:rsidP="00F22EA2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22EA2">
        <w:rPr>
          <w:sz w:val="28"/>
          <w:szCs w:val="28"/>
        </w:rPr>
        <w:t>Ask permission</w:t>
      </w:r>
    </w:p>
    <w:p w14:paraId="732B07A0" w14:textId="77777777" w:rsidR="00F22EA2" w:rsidRDefault="00F22EA2" w:rsidP="00F22EA2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Take pass</w:t>
      </w:r>
    </w:p>
    <w:p w14:paraId="54D06A0D" w14:textId="272CF051" w:rsidR="00F22EA2" w:rsidRDefault="00D16460" w:rsidP="00F22EA2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F22EA2">
        <w:rPr>
          <w:sz w:val="28"/>
          <w:szCs w:val="28"/>
        </w:rPr>
        <w:t>eturn</w:t>
      </w:r>
      <w:r>
        <w:rPr>
          <w:sz w:val="28"/>
          <w:szCs w:val="28"/>
        </w:rPr>
        <w:t xml:space="preserve"> pass when re-entering room</w:t>
      </w:r>
    </w:p>
    <w:p w14:paraId="5A816856" w14:textId="77777777" w:rsidR="007B3335" w:rsidRDefault="007B3335" w:rsidP="007B3335">
      <w:pPr>
        <w:pStyle w:val="ListParagraph"/>
        <w:spacing w:line="360" w:lineRule="auto"/>
        <w:ind w:left="800"/>
        <w:rPr>
          <w:sz w:val="28"/>
          <w:szCs w:val="28"/>
        </w:rPr>
      </w:pPr>
    </w:p>
    <w:p w14:paraId="318C8F7F" w14:textId="77777777" w:rsidR="007B3335" w:rsidRDefault="007B3335" w:rsidP="007B3335">
      <w:pPr>
        <w:pStyle w:val="ListParagraph"/>
        <w:spacing w:line="360" w:lineRule="auto"/>
        <w:ind w:left="800"/>
        <w:rPr>
          <w:sz w:val="28"/>
          <w:szCs w:val="28"/>
        </w:rPr>
      </w:pPr>
    </w:p>
    <w:p w14:paraId="7869D652" w14:textId="77777777" w:rsidR="007B3335" w:rsidRDefault="007B3335" w:rsidP="00591E4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14:paraId="625010C5" w14:textId="77777777" w:rsidR="00FA7203" w:rsidRDefault="007B3335" w:rsidP="00591E4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FA7203">
        <w:rPr>
          <w:sz w:val="32"/>
          <w:szCs w:val="32"/>
        </w:rPr>
        <w:br w:type="page"/>
      </w:r>
    </w:p>
    <w:p w14:paraId="0F500A2B" w14:textId="28BFC9D6" w:rsidR="00591E49" w:rsidRDefault="00FA7203" w:rsidP="00FA7203">
      <w:pPr>
        <w:spacing w:line="360" w:lineRule="auto"/>
        <w:ind w:left="2160" w:firstLine="720"/>
        <w:rPr>
          <w:sz w:val="32"/>
          <w:szCs w:val="32"/>
        </w:rPr>
      </w:pPr>
      <w:r>
        <w:rPr>
          <w:sz w:val="32"/>
          <w:szCs w:val="32"/>
          <w:highlight w:val="yellow"/>
        </w:rPr>
        <w:t xml:space="preserve"> </w:t>
      </w:r>
      <w:r w:rsidR="007B3335" w:rsidRPr="00E03498">
        <w:rPr>
          <w:sz w:val="32"/>
          <w:szCs w:val="32"/>
          <w:highlight w:val="yellow"/>
        </w:rPr>
        <w:t>Topics</w:t>
      </w:r>
      <w:r w:rsidR="00E03498" w:rsidRPr="00E03498">
        <w:rPr>
          <w:sz w:val="32"/>
          <w:szCs w:val="32"/>
          <w:highlight w:val="yellow"/>
        </w:rPr>
        <w:t xml:space="preserve"> of Study</w:t>
      </w:r>
    </w:p>
    <w:p w14:paraId="0CA2C933" w14:textId="77777777" w:rsidR="007B3335" w:rsidRPr="00503634" w:rsidRDefault="00503634" w:rsidP="007B33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7B3335" w:rsidRPr="00503634">
        <w:rPr>
          <w:b/>
          <w:sz w:val="32"/>
          <w:szCs w:val="32"/>
        </w:rPr>
        <w:t>Social Studies</w:t>
      </w:r>
    </w:p>
    <w:p w14:paraId="5C0D5822" w14:textId="26657012" w:rsidR="00503634" w:rsidRPr="00503634" w:rsidRDefault="00503634" w:rsidP="00503634">
      <w:pPr>
        <w:rPr>
          <w:sz w:val="28"/>
          <w:szCs w:val="28"/>
        </w:rPr>
      </w:pPr>
    </w:p>
    <w:p w14:paraId="06FAE972" w14:textId="77777777" w:rsidR="007B3335" w:rsidRDefault="007B3335" w:rsidP="00503634">
      <w:pPr>
        <w:pStyle w:val="TableGrid1"/>
        <w:tabs>
          <w:tab w:val="left" w:pos="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Geography </w:t>
      </w:r>
      <w:r w:rsidRPr="007B3335">
        <w:rPr>
          <w:rFonts w:asciiTheme="minorHAnsi" w:hAnsiTheme="minorHAnsi"/>
          <w:sz w:val="24"/>
        </w:rPr>
        <w:t>Skills</w:t>
      </w:r>
    </w:p>
    <w:p w14:paraId="62DA6CC4" w14:textId="77777777" w:rsidR="007B3335" w:rsidRDefault="007B3335" w:rsidP="00503634">
      <w:pPr>
        <w:pStyle w:val="TableGrid1"/>
        <w:tabs>
          <w:tab w:val="left" w:pos="360"/>
        </w:tabs>
        <w:rPr>
          <w:rFonts w:asciiTheme="minorHAnsi" w:hAnsiTheme="minorHAnsi"/>
          <w:sz w:val="24"/>
        </w:rPr>
      </w:pPr>
      <w:r w:rsidRPr="007B3335">
        <w:rPr>
          <w:rFonts w:asciiTheme="minorHAnsi" w:hAnsiTheme="minorHAnsi"/>
          <w:sz w:val="24"/>
        </w:rPr>
        <w:t>Transformation from hunter-gather to agriculture</w:t>
      </w:r>
    </w:p>
    <w:p w14:paraId="708B7770" w14:textId="77777777" w:rsidR="007B3335" w:rsidRDefault="007B3335" w:rsidP="00503634">
      <w:pPr>
        <w:pStyle w:val="TableGrid1"/>
        <w:tabs>
          <w:tab w:val="left" w:pos="360"/>
        </w:tabs>
        <w:rPr>
          <w:rFonts w:asciiTheme="minorHAnsi" w:hAnsiTheme="minorHAnsi"/>
          <w:sz w:val="24"/>
        </w:rPr>
      </w:pPr>
      <w:r w:rsidRPr="007B3335">
        <w:rPr>
          <w:rFonts w:asciiTheme="minorHAnsi" w:hAnsiTheme="minorHAnsi"/>
          <w:sz w:val="24"/>
        </w:rPr>
        <w:t>Technologies of hunter/gathers</w:t>
      </w:r>
    </w:p>
    <w:p w14:paraId="3171F488" w14:textId="77777777" w:rsidR="007B3335" w:rsidRDefault="007B3335" w:rsidP="00503634">
      <w:pPr>
        <w:pStyle w:val="TableGrid1"/>
        <w:tabs>
          <w:tab w:val="left" w:pos="360"/>
        </w:tabs>
        <w:rPr>
          <w:rFonts w:asciiTheme="minorHAnsi" w:hAnsiTheme="minorHAnsi"/>
          <w:sz w:val="24"/>
        </w:rPr>
      </w:pPr>
      <w:r w:rsidRPr="007B3335">
        <w:rPr>
          <w:rFonts w:asciiTheme="minorHAnsi" w:hAnsiTheme="minorHAnsi"/>
          <w:sz w:val="24"/>
        </w:rPr>
        <w:t>Codified Laws</w:t>
      </w:r>
    </w:p>
    <w:p w14:paraId="7BBECE29" w14:textId="77777777" w:rsidR="007B3335" w:rsidRDefault="007B3335" w:rsidP="00503634">
      <w:pPr>
        <w:pStyle w:val="TableGrid1"/>
        <w:tabs>
          <w:tab w:val="left" w:pos="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Development of language</w:t>
      </w:r>
    </w:p>
    <w:p w14:paraId="61F7E30B" w14:textId="77777777" w:rsidR="007B3335" w:rsidRPr="007B3335" w:rsidRDefault="00503634" w:rsidP="00503634">
      <w:pPr>
        <w:pStyle w:val="TableGrid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Trade</w:t>
      </w:r>
    </w:p>
    <w:p w14:paraId="7DCE096A" w14:textId="77777777" w:rsidR="007B3335" w:rsidRDefault="007B3335" w:rsidP="007B3335">
      <w:pPr>
        <w:pStyle w:val="TableGrid1"/>
        <w:rPr>
          <w:rFonts w:asciiTheme="minorHAnsi" w:hAnsiTheme="minorHAnsi"/>
          <w:sz w:val="24"/>
        </w:rPr>
      </w:pPr>
    </w:p>
    <w:p w14:paraId="50AB00D3" w14:textId="77777777" w:rsidR="00E054AD" w:rsidRDefault="00E054AD" w:rsidP="007B3335">
      <w:pPr>
        <w:pStyle w:val="TableGrid1"/>
        <w:rPr>
          <w:rFonts w:asciiTheme="minorHAnsi" w:hAnsiTheme="minorHAnsi"/>
          <w:sz w:val="24"/>
        </w:rPr>
      </w:pPr>
    </w:p>
    <w:p w14:paraId="605FAFCE" w14:textId="77777777" w:rsidR="007B3335" w:rsidRDefault="007B3335" w:rsidP="00503634">
      <w:pPr>
        <w:pStyle w:val="TableGrid1"/>
        <w:ind w:left="2160" w:firstLine="720"/>
        <w:rPr>
          <w:rFonts w:asciiTheme="minorHAnsi" w:hAnsiTheme="minorHAnsi"/>
          <w:b/>
          <w:sz w:val="32"/>
          <w:szCs w:val="32"/>
        </w:rPr>
      </w:pPr>
      <w:r w:rsidRPr="00503634">
        <w:rPr>
          <w:rFonts w:asciiTheme="minorHAnsi" w:hAnsiTheme="minorHAnsi"/>
          <w:b/>
          <w:sz w:val="32"/>
          <w:szCs w:val="32"/>
        </w:rPr>
        <w:t>Science</w:t>
      </w:r>
    </w:p>
    <w:p w14:paraId="51E864B3" w14:textId="1C891CC3" w:rsidR="00503634" w:rsidRPr="00503634" w:rsidRDefault="00503634" w:rsidP="00503634">
      <w:pPr>
        <w:pStyle w:val="TableGrid1"/>
        <w:rPr>
          <w:rFonts w:asciiTheme="minorHAnsi" w:hAnsiTheme="minorHAnsi"/>
          <w:sz w:val="28"/>
          <w:szCs w:val="28"/>
        </w:rPr>
      </w:pPr>
    </w:p>
    <w:p w14:paraId="5B6C1253" w14:textId="3F849069" w:rsidR="007B3335" w:rsidRDefault="007B3335" w:rsidP="007B3335">
      <w:pPr>
        <w:rPr>
          <w:rFonts w:cs="Arial"/>
        </w:rPr>
      </w:pPr>
      <w:r w:rsidRPr="007B3335">
        <w:rPr>
          <w:rFonts w:cs="Arial"/>
        </w:rPr>
        <w:t>Rocks, minerals, erosion</w:t>
      </w:r>
    </w:p>
    <w:p w14:paraId="5C07D830" w14:textId="77777777" w:rsidR="007B3335" w:rsidRDefault="007B3335" w:rsidP="007B3335">
      <w:pPr>
        <w:rPr>
          <w:rFonts w:cs="Arial"/>
        </w:rPr>
      </w:pPr>
      <w:r w:rsidRPr="007B3335">
        <w:rPr>
          <w:rFonts w:cs="Arial"/>
        </w:rPr>
        <w:t>Properties of Earth Materials – rock cycle</w:t>
      </w:r>
    </w:p>
    <w:p w14:paraId="1F65AF2F" w14:textId="77777777" w:rsidR="007B3335" w:rsidRDefault="007B3335" w:rsidP="007B3335">
      <w:pPr>
        <w:rPr>
          <w:rFonts w:cs="Arial"/>
        </w:rPr>
      </w:pPr>
      <w:r w:rsidRPr="007B3335">
        <w:rPr>
          <w:rFonts w:cs="Arial"/>
        </w:rPr>
        <w:t>Plate Tectonics</w:t>
      </w:r>
    </w:p>
    <w:p w14:paraId="1AFE5AEB" w14:textId="395E2C26" w:rsidR="007B3335" w:rsidRDefault="00A1053F" w:rsidP="007B3335">
      <w:pPr>
        <w:pStyle w:val="TableGrid1"/>
        <w:tabs>
          <w:tab w:val="left" w:pos="36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</w:t>
      </w:r>
      <w:r w:rsidR="007B3335" w:rsidRPr="007B3335">
        <w:rPr>
          <w:rFonts w:asciiTheme="minorHAnsi" w:hAnsiTheme="minorHAnsi" w:cs="Arial"/>
          <w:sz w:val="24"/>
          <w:szCs w:val="24"/>
        </w:rPr>
        <w:t>arthquakes and volcanoes</w:t>
      </w:r>
    </w:p>
    <w:p w14:paraId="0D3B7DED" w14:textId="020C2148" w:rsidR="00A1053F" w:rsidRPr="007B3335" w:rsidRDefault="007B3335" w:rsidP="007B3335">
      <w:pPr>
        <w:rPr>
          <w:rFonts w:cs="Arial"/>
        </w:rPr>
      </w:pPr>
      <w:r w:rsidRPr="007B3335">
        <w:rPr>
          <w:rFonts w:cs="Arial"/>
        </w:rPr>
        <w:t>Climate and Weather</w:t>
      </w:r>
    </w:p>
    <w:p w14:paraId="3E5A970F" w14:textId="4F9A9A2F" w:rsidR="00A1053F" w:rsidRPr="007B3335" w:rsidRDefault="007B3335" w:rsidP="007B3335">
      <w:pPr>
        <w:rPr>
          <w:rFonts w:cs="Arial"/>
        </w:rPr>
      </w:pPr>
      <w:r w:rsidRPr="007B3335">
        <w:rPr>
          <w:rFonts w:cs="Arial"/>
        </w:rPr>
        <w:t xml:space="preserve">Interdependence of Humans on Earth </w:t>
      </w:r>
    </w:p>
    <w:p w14:paraId="7C5524B2" w14:textId="77777777" w:rsidR="007B3335" w:rsidRDefault="007B3335" w:rsidP="007B3335">
      <w:pPr>
        <w:pStyle w:val="TableGrid1"/>
        <w:tabs>
          <w:tab w:val="left" w:pos="360"/>
        </w:tabs>
        <w:rPr>
          <w:rFonts w:asciiTheme="minorHAnsi" w:hAnsiTheme="minorHAnsi" w:cs="Arial"/>
          <w:sz w:val="24"/>
          <w:szCs w:val="24"/>
        </w:rPr>
      </w:pPr>
      <w:r w:rsidRPr="007B3335">
        <w:rPr>
          <w:rFonts w:asciiTheme="minorHAnsi" w:hAnsiTheme="minorHAnsi" w:cs="Arial"/>
          <w:sz w:val="24"/>
          <w:szCs w:val="24"/>
        </w:rPr>
        <w:t>Changes of Environmental Conditions</w:t>
      </w:r>
    </w:p>
    <w:p w14:paraId="696DC6EF" w14:textId="77777777" w:rsidR="007B3335" w:rsidRDefault="007B3335" w:rsidP="007B3335">
      <w:pPr>
        <w:rPr>
          <w:rFonts w:cs="Arial"/>
        </w:rPr>
      </w:pPr>
      <w:r w:rsidRPr="007B3335">
        <w:rPr>
          <w:rFonts w:cs="Arial"/>
        </w:rPr>
        <w:t>Objects in the Universe</w:t>
      </w:r>
    </w:p>
    <w:p w14:paraId="4810FECF" w14:textId="77777777" w:rsidR="00186E4D" w:rsidRDefault="00186E4D" w:rsidP="007B3335">
      <w:pPr>
        <w:rPr>
          <w:rFonts w:cs="Arial"/>
          <w:sz w:val="28"/>
          <w:szCs w:val="28"/>
        </w:rPr>
      </w:pPr>
    </w:p>
    <w:p w14:paraId="25E7ECCD" w14:textId="77777777" w:rsidR="00186E4D" w:rsidRDefault="00186E4D" w:rsidP="007B3335">
      <w:pPr>
        <w:rPr>
          <w:rFonts w:cs="Arial"/>
        </w:rPr>
      </w:pPr>
    </w:p>
    <w:p w14:paraId="665BD75D" w14:textId="55FE1291" w:rsidR="007B3335" w:rsidRPr="00D16460" w:rsidRDefault="00503634" w:rsidP="007B33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186E4D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</w:t>
      </w:r>
      <w:r w:rsidR="007B3335" w:rsidRPr="00503634">
        <w:rPr>
          <w:b/>
          <w:sz w:val="32"/>
          <w:szCs w:val="32"/>
        </w:rPr>
        <w:t>Language Arts</w:t>
      </w:r>
    </w:p>
    <w:p w14:paraId="6C61E9DE" w14:textId="1AD609EA" w:rsidR="007B3335" w:rsidRPr="00A202B0" w:rsidRDefault="00A202B0" w:rsidP="007B3335">
      <w:pPr>
        <w:pStyle w:val="NoteLevel11"/>
        <w:tabs>
          <w:tab w:val="clear" w:pos="0"/>
        </w:tabs>
        <w:rPr>
          <w:rFonts w:asciiTheme="minorHAnsi" w:hAnsiTheme="minorHAnsi" w:cs="Arial"/>
        </w:rPr>
      </w:pPr>
      <w:r w:rsidRPr="00A202B0">
        <w:rPr>
          <w:rFonts w:asciiTheme="minorHAnsi" w:hAnsiTheme="minorHAnsi" w:cs="Arial"/>
        </w:rPr>
        <w:t>R</w:t>
      </w:r>
      <w:r w:rsidR="007B3335" w:rsidRPr="00A202B0">
        <w:rPr>
          <w:rFonts w:asciiTheme="minorHAnsi" w:hAnsiTheme="minorHAnsi" w:cs="Arial"/>
        </w:rPr>
        <w:t xml:space="preserve">eading strategies </w:t>
      </w:r>
    </w:p>
    <w:p w14:paraId="0355D6C0" w14:textId="20065B3F" w:rsidR="007B3335" w:rsidRPr="00A202B0" w:rsidRDefault="00A202B0" w:rsidP="00503634">
      <w:pPr>
        <w:pStyle w:val="NoteLevel11"/>
        <w:tabs>
          <w:tab w:val="clear" w:pos="0"/>
        </w:tabs>
        <w:rPr>
          <w:rFonts w:asciiTheme="minorHAnsi" w:hAnsiTheme="minorHAnsi" w:cs="Arial"/>
        </w:rPr>
      </w:pPr>
      <w:r w:rsidRPr="00A202B0">
        <w:rPr>
          <w:rFonts w:asciiTheme="minorHAnsi" w:hAnsiTheme="minorHAnsi" w:cs="Arial"/>
        </w:rPr>
        <w:t>L</w:t>
      </w:r>
      <w:r w:rsidR="00503634" w:rsidRPr="00A202B0">
        <w:rPr>
          <w:rFonts w:asciiTheme="minorHAnsi" w:hAnsiTheme="minorHAnsi" w:cs="Arial"/>
        </w:rPr>
        <w:t xml:space="preserve">iterary elements such as plot, character </w:t>
      </w:r>
      <w:r w:rsidR="007B3335" w:rsidRPr="00A202B0">
        <w:rPr>
          <w:rFonts w:asciiTheme="minorHAnsi" w:hAnsiTheme="minorHAnsi" w:cs="Arial"/>
        </w:rPr>
        <w:t>e., conflict, point of view, setting, and theme.</w:t>
      </w:r>
    </w:p>
    <w:p w14:paraId="0F1C22D9" w14:textId="77777777" w:rsidR="007B3335" w:rsidRDefault="00503634" w:rsidP="007B3335">
      <w:pPr>
        <w:rPr>
          <w:rFonts w:cs="Arial"/>
        </w:rPr>
      </w:pPr>
      <w:r>
        <w:rPr>
          <w:rFonts w:cs="Arial"/>
        </w:rPr>
        <w:t>W</w:t>
      </w:r>
      <w:r w:rsidR="007B3335" w:rsidRPr="00503634">
        <w:rPr>
          <w:rFonts w:cs="Arial"/>
        </w:rPr>
        <w:t>riting conventions of the English language.</w:t>
      </w:r>
    </w:p>
    <w:p w14:paraId="4571A0EB" w14:textId="17DF0B1C" w:rsidR="007B3335" w:rsidRDefault="00A202B0" w:rsidP="007B3335">
      <w:pPr>
        <w:rPr>
          <w:rFonts w:cs="Arial"/>
        </w:rPr>
      </w:pPr>
      <w:proofErr w:type="gramStart"/>
      <w:r>
        <w:rPr>
          <w:rFonts w:cs="Arial"/>
        </w:rPr>
        <w:t>S</w:t>
      </w:r>
      <w:r w:rsidR="007B3335" w:rsidRPr="00503634">
        <w:rPr>
          <w:rFonts w:cs="Arial"/>
        </w:rPr>
        <w:t>trategies to infe</w:t>
      </w:r>
      <w:r w:rsidR="00503634" w:rsidRPr="00503634">
        <w:rPr>
          <w:rFonts w:cs="Arial"/>
        </w:rPr>
        <w:t>r the meaning of unknown words.</w:t>
      </w:r>
      <w:proofErr w:type="gramEnd"/>
    </w:p>
    <w:p w14:paraId="33373927" w14:textId="77777777" w:rsidR="007B3335" w:rsidRDefault="00503634" w:rsidP="007B3335">
      <w:pPr>
        <w:rPr>
          <w:rFonts w:cs="Arial"/>
        </w:rPr>
      </w:pPr>
      <w:proofErr w:type="gramStart"/>
      <w:r>
        <w:rPr>
          <w:rFonts w:cs="Arial"/>
        </w:rPr>
        <w:t>C</w:t>
      </w:r>
      <w:r w:rsidR="007B3335" w:rsidRPr="00503634">
        <w:rPr>
          <w:rFonts w:cs="Arial"/>
        </w:rPr>
        <w:t>ollaborative and collegial discussions.</w:t>
      </w:r>
      <w:proofErr w:type="gramEnd"/>
    </w:p>
    <w:p w14:paraId="68986894" w14:textId="77777777" w:rsidR="007B3335" w:rsidRDefault="007B3335" w:rsidP="007B3335">
      <w:pPr>
        <w:rPr>
          <w:rFonts w:cs="Arial"/>
        </w:rPr>
      </w:pPr>
      <w:r w:rsidRPr="00503634">
        <w:rPr>
          <w:rFonts w:cs="Arial"/>
        </w:rPr>
        <w:t>Summarize speech for main idea.</w:t>
      </w:r>
    </w:p>
    <w:p w14:paraId="39F0E6AF" w14:textId="77777777" w:rsidR="007B3335" w:rsidRPr="00503634" w:rsidRDefault="007B3335" w:rsidP="007B3335">
      <w:pPr>
        <w:rPr>
          <w:b/>
          <w:sz w:val="28"/>
          <w:szCs w:val="28"/>
          <w:u w:val="single"/>
        </w:rPr>
      </w:pPr>
      <w:r w:rsidRPr="00503634">
        <w:rPr>
          <w:rFonts w:cs="Arial"/>
        </w:rPr>
        <w:t>Make an organized presentation.</w:t>
      </w:r>
    </w:p>
    <w:p w14:paraId="358962E6" w14:textId="77777777" w:rsidR="007B3335" w:rsidRDefault="00503634" w:rsidP="007B3335">
      <w:pPr>
        <w:rPr>
          <w:rFonts w:cs="Arial"/>
        </w:rPr>
      </w:pPr>
      <w:r>
        <w:rPr>
          <w:rFonts w:cs="Arial"/>
        </w:rPr>
        <w:t>N</w:t>
      </w:r>
      <w:r w:rsidR="007B3335" w:rsidRPr="00503634">
        <w:rPr>
          <w:rFonts w:cs="Arial"/>
        </w:rPr>
        <w:t>arrative techniques</w:t>
      </w:r>
    </w:p>
    <w:p w14:paraId="71867229" w14:textId="77777777" w:rsidR="004020EE" w:rsidRDefault="004020EE" w:rsidP="007B3335">
      <w:pPr>
        <w:rPr>
          <w:rFonts w:cs="Arial"/>
        </w:rPr>
      </w:pPr>
    </w:p>
    <w:p w14:paraId="237D7018" w14:textId="60CFBC21" w:rsidR="00186E4D" w:rsidRDefault="004020EE" w:rsidP="00186E4D">
      <w:pPr>
        <w:rPr>
          <w:rFonts w:ascii="Cambria" w:hAnsi="Cambria"/>
          <w:sz w:val="28"/>
          <w:szCs w:val="28"/>
        </w:rPr>
      </w:pPr>
      <w:r w:rsidRPr="004020EE">
        <w:rPr>
          <w:rFonts w:ascii="Cambria" w:hAnsi="Cambria" w:cs="Arial"/>
        </w:rPr>
        <w:t>.</w:t>
      </w:r>
    </w:p>
    <w:p w14:paraId="7848D671" w14:textId="6E677659" w:rsidR="00186E4D" w:rsidRPr="00D16460" w:rsidRDefault="00186E4D" w:rsidP="00D16460">
      <w:pPr>
        <w:ind w:left="2160" w:firstLine="720"/>
        <w:rPr>
          <w:rFonts w:ascii="Cambria" w:hAnsi="Cambria"/>
          <w:b/>
          <w:sz w:val="28"/>
          <w:szCs w:val="28"/>
        </w:rPr>
      </w:pPr>
      <w:r w:rsidRPr="00186E4D">
        <w:rPr>
          <w:rFonts w:ascii="Cambria" w:hAnsi="Cambria"/>
          <w:b/>
          <w:sz w:val="32"/>
          <w:szCs w:val="32"/>
        </w:rPr>
        <w:t>Math</w:t>
      </w:r>
    </w:p>
    <w:p w14:paraId="1C33AD8E" w14:textId="5E77D08B" w:rsidR="00186E4D" w:rsidRPr="009E73BC" w:rsidRDefault="00186E4D" w:rsidP="00A202B0">
      <w:pPr>
        <w:rPr>
          <w:rFonts w:cs="Helvetica"/>
          <w:bCs/>
          <w:color w:val="2D2D2C"/>
        </w:rPr>
      </w:pPr>
      <w:r w:rsidRPr="009E73BC">
        <w:rPr>
          <w:rFonts w:cs="Helvetica"/>
          <w:bCs/>
          <w:color w:val="2D2D2C"/>
        </w:rPr>
        <w:t xml:space="preserve">Numerical expressions </w:t>
      </w:r>
    </w:p>
    <w:p w14:paraId="041A16BE" w14:textId="77777777" w:rsidR="00186E4D" w:rsidRPr="009E73BC" w:rsidRDefault="00186E4D" w:rsidP="00A202B0">
      <w:pPr>
        <w:rPr>
          <w:rFonts w:cs="Helvetica"/>
          <w:bCs/>
          <w:color w:val="2D2D2C"/>
        </w:rPr>
      </w:pPr>
      <w:r w:rsidRPr="009E73BC">
        <w:rPr>
          <w:rFonts w:cs="Helvetica"/>
          <w:bCs/>
          <w:color w:val="2D2D2C"/>
        </w:rPr>
        <w:t xml:space="preserve">Patterns and relationships </w:t>
      </w:r>
    </w:p>
    <w:p w14:paraId="1432FAD4" w14:textId="77777777" w:rsidR="00186E4D" w:rsidRPr="009E73BC" w:rsidRDefault="00186E4D" w:rsidP="00A202B0">
      <w:pPr>
        <w:rPr>
          <w:rFonts w:cs="Helvetica"/>
          <w:bCs/>
          <w:color w:val="2D2D2C"/>
        </w:rPr>
      </w:pPr>
      <w:r w:rsidRPr="009E73BC">
        <w:rPr>
          <w:rFonts w:cs="Helvetica"/>
          <w:bCs/>
          <w:color w:val="2D2D2C"/>
        </w:rPr>
        <w:t>Place value system</w:t>
      </w:r>
    </w:p>
    <w:p w14:paraId="60E5C374" w14:textId="77777777" w:rsidR="00186E4D" w:rsidRPr="009E73BC" w:rsidRDefault="00186E4D" w:rsidP="00A202B0">
      <w:pPr>
        <w:rPr>
          <w:rFonts w:cs="Helvetica"/>
          <w:bCs/>
          <w:color w:val="2D2D2C"/>
        </w:rPr>
      </w:pPr>
      <w:r w:rsidRPr="009E73BC">
        <w:rPr>
          <w:rFonts w:cs="Helvetica"/>
          <w:bCs/>
          <w:color w:val="2D2D2C"/>
        </w:rPr>
        <w:t xml:space="preserve">Decimals </w:t>
      </w:r>
    </w:p>
    <w:p w14:paraId="3408E55A" w14:textId="77777777" w:rsidR="00186E4D" w:rsidRPr="009E73BC" w:rsidRDefault="00186E4D" w:rsidP="00A202B0">
      <w:pPr>
        <w:rPr>
          <w:rFonts w:cs="Helvetica"/>
          <w:bCs/>
          <w:color w:val="2D2D2C"/>
        </w:rPr>
      </w:pPr>
      <w:r w:rsidRPr="009E73BC">
        <w:rPr>
          <w:rFonts w:cs="Helvetica"/>
          <w:bCs/>
          <w:color w:val="2D2D2C"/>
        </w:rPr>
        <w:t>Equivalent fractions measurement units</w:t>
      </w:r>
    </w:p>
    <w:p w14:paraId="3DEC82E9" w14:textId="1F3955D9" w:rsidR="00186E4D" w:rsidRPr="009E73BC" w:rsidRDefault="00186E4D" w:rsidP="00A202B0">
      <w:pPr>
        <w:rPr>
          <w:rFonts w:cs="Helvetica"/>
          <w:bCs/>
          <w:color w:val="2D2D2C"/>
        </w:rPr>
      </w:pPr>
      <w:r w:rsidRPr="009E73BC">
        <w:rPr>
          <w:rFonts w:cs="Helvetica"/>
          <w:bCs/>
          <w:color w:val="2D2D2C"/>
        </w:rPr>
        <w:t>Represent and interpret data</w:t>
      </w:r>
    </w:p>
    <w:p w14:paraId="043AE24D" w14:textId="77777777" w:rsidR="00186E4D" w:rsidRPr="009E73BC" w:rsidRDefault="00186E4D" w:rsidP="00A202B0">
      <w:pPr>
        <w:rPr>
          <w:rFonts w:cs="Helvetica"/>
          <w:bCs/>
          <w:color w:val="2D2D2C"/>
          <w:sz w:val="32"/>
          <w:szCs w:val="32"/>
        </w:rPr>
      </w:pPr>
    </w:p>
    <w:p w14:paraId="163366A8" w14:textId="7A6486A7" w:rsidR="00FA7203" w:rsidRDefault="00FA7203" w:rsidP="00A202B0">
      <w:pPr>
        <w:rPr>
          <w:rFonts w:cs="Helvetica"/>
          <w:bCs/>
          <w:color w:val="2D2D2C"/>
          <w:sz w:val="32"/>
          <w:szCs w:val="32"/>
        </w:rPr>
      </w:pPr>
      <w:r>
        <w:rPr>
          <w:rFonts w:cs="Helvetica"/>
          <w:bCs/>
          <w:color w:val="2D2D2C"/>
          <w:sz w:val="32"/>
          <w:szCs w:val="32"/>
        </w:rPr>
        <w:br w:type="page"/>
      </w:r>
    </w:p>
    <w:p w14:paraId="7D8EBBC3" w14:textId="77777777" w:rsidR="00186E4D" w:rsidRPr="009E73BC" w:rsidRDefault="00186E4D" w:rsidP="00A202B0">
      <w:pPr>
        <w:rPr>
          <w:rFonts w:cs="Helvetica"/>
          <w:bCs/>
          <w:color w:val="2D2D2C"/>
          <w:sz w:val="32"/>
          <w:szCs w:val="32"/>
        </w:rPr>
      </w:pPr>
    </w:p>
    <w:p w14:paraId="302DCD50" w14:textId="77777777" w:rsidR="00591E49" w:rsidRDefault="008F33E6" w:rsidP="00E03498">
      <w:pPr>
        <w:spacing w:line="360" w:lineRule="auto"/>
        <w:ind w:left="2160"/>
        <w:rPr>
          <w:sz w:val="32"/>
          <w:szCs w:val="32"/>
        </w:rPr>
      </w:pPr>
      <w:r w:rsidRPr="008F33E6">
        <w:rPr>
          <w:sz w:val="32"/>
          <w:szCs w:val="32"/>
          <w:highlight w:val="yellow"/>
        </w:rPr>
        <w:t>Homework Policy</w:t>
      </w:r>
    </w:p>
    <w:p w14:paraId="682A5080" w14:textId="77777777" w:rsidR="008F33E6" w:rsidRDefault="008F33E6" w:rsidP="00591E49">
      <w:pPr>
        <w:spacing w:line="360" w:lineRule="auto"/>
        <w:jc w:val="center"/>
        <w:rPr>
          <w:sz w:val="32"/>
          <w:szCs w:val="32"/>
        </w:rPr>
      </w:pPr>
    </w:p>
    <w:p w14:paraId="3A5F218E" w14:textId="77777777" w:rsidR="008F33E6" w:rsidRDefault="008F33E6" w:rsidP="008F33E6">
      <w:pPr>
        <w:pStyle w:val="ListParagraph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8F33E6">
        <w:rPr>
          <w:sz w:val="28"/>
          <w:szCs w:val="28"/>
        </w:rPr>
        <w:t>Homework may be assigned each night from Monday- Thursday</w:t>
      </w:r>
      <w:r w:rsidRPr="008F33E6">
        <w:rPr>
          <w:sz w:val="32"/>
          <w:szCs w:val="32"/>
        </w:rPr>
        <w:t xml:space="preserve">. </w:t>
      </w:r>
    </w:p>
    <w:p w14:paraId="6E97235E" w14:textId="77777777" w:rsidR="008F33E6" w:rsidRDefault="008F33E6" w:rsidP="008F33E6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F33E6">
        <w:rPr>
          <w:sz w:val="28"/>
          <w:szCs w:val="28"/>
        </w:rPr>
        <w:t>Homework</w:t>
      </w:r>
      <w:r>
        <w:rPr>
          <w:sz w:val="28"/>
          <w:szCs w:val="28"/>
        </w:rPr>
        <w:t xml:space="preserve"> will only be assigned on Fridays if it is a long</w:t>
      </w:r>
      <w:r w:rsidR="00F849C6">
        <w:rPr>
          <w:sz w:val="28"/>
          <w:szCs w:val="28"/>
        </w:rPr>
        <w:t>-</w:t>
      </w:r>
      <w:r>
        <w:rPr>
          <w:sz w:val="28"/>
          <w:szCs w:val="28"/>
        </w:rPr>
        <w:t xml:space="preserve"> term project, make – up work</w:t>
      </w:r>
      <w:r w:rsidR="00F849C6">
        <w:rPr>
          <w:sz w:val="28"/>
          <w:szCs w:val="28"/>
        </w:rPr>
        <w:t xml:space="preserve"> </w:t>
      </w:r>
      <w:r>
        <w:rPr>
          <w:sz w:val="28"/>
          <w:szCs w:val="28"/>
        </w:rPr>
        <w:t>from an absence</w:t>
      </w:r>
      <w:r w:rsidR="00F849C6">
        <w:rPr>
          <w:sz w:val="28"/>
          <w:szCs w:val="28"/>
        </w:rPr>
        <w:t>, or if a child is falling behind.</w:t>
      </w:r>
    </w:p>
    <w:p w14:paraId="3734C4BC" w14:textId="77777777" w:rsidR="00F849C6" w:rsidRDefault="00F849C6" w:rsidP="008F33E6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 homework is due the next day.</w:t>
      </w:r>
    </w:p>
    <w:p w14:paraId="7E6C363C" w14:textId="77777777" w:rsidR="00A357ED" w:rsidRDefault="00A357ED" w:rsidP="008F33E6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Students will have one extra day for every day that they were absent to complete their make-up work.</w:t>
      </w:r>
    </w:p>
    <w:p w14:paraId="1869A91D" w14:textId="77777777" w:rsidR="00A357ED" w:rsidRDefault="00A357ED" w:rsidP="008F33E6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 homework is graded on a five- point scale.  Every day late is minus one point.  The fifth day missing results in a zero.</w:t>
      </w:r>
    </w:p>
    <w:p w14:paraId="28898731" w14:textId="77777777" w:rsidR="00A357ED" w:rsidRDefault="00A357ED" w:rsidP="008F33E6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Every 20 assignments total 100 points, which will be counted as a grade.</w:t>
      </w:r>
    </w:p>
    <w:p w14:paraId="3F142B7B" w14:textId="77777777" w:rsidR="00A357ED" w:rsidRDefault="00A357ED" w:rsidP="008F33E6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Homework may not be given every day in every subject.</w:t>
      </w:r>
    </w:p>
    <w:p w14:paraId="03D4EEDF" w14:textId="77777777" w:rsidR="00A357ED" w:rsidRDefault="00A357ED" w:rsidP="008F33E6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Most homework will be assignments that the student could not finish during class.</w:t>
      </w:r>
    </w:p>
    <w:p w14:paraId="1ADC84AE" w14:textId="77777777" w:rsidR="00A357ED" w:rsidRDefault="00A357ED" w:rsidP="008F33E6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Any major projects will be given a week or more ahead of time.</w:t>
      </w:r>
    </w:p>
    <w:p w14:paraId="18DACC5F" w14:textId="77777777" w:rsidR="00A357ED" w:rsidRDefault="00A357ED" w:rsidP="00A357ED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Every Friday (or whatever day the school </w:t>
      </w:r>
      <w:proofErr w:type="gramStart"/>
      <w:r>
        <w:rPr>
          <w:sz w:val="28"/>
          <w:szCs w:val="28"/>
        </w:rPr>
        <w:t>week ends</w:t>
      </w:r>
      <w:proofErr w:type="gramEnd"/>
      <w:r>
        <w:rPr>
          <w:sz w:val="28"/>
          <w:szCs w:val="28"/>
        </w:rPr>
        <w:t xml:space="preserve"> on) a letter will be brought home to be signed).</w:t>
      </w:r>
    </w:p>
    <w:p w14:paraId="1CDF2517" w14:textId="77777777" w:rsidR="00A357ED" w:rsidRDefault="00A357ED" w:rsidP="00A357ED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Homework can only </w:t>
      </w:r>
      <w:proofErr w:type="gramStart"/>
      <w:r>
        <w:rPr>
          <w:sz w:val="28"/>
          <w:szCs w:val="28"/>
        </w:rPr>
        <w:t>help,</w:t>
      </w:r>
      <w:proofErr w:type="gramEnd"/>
      <w:r>
        <w:rPr>
          <w:sz w:val="28"/>
          <w:szCs w:val="28"/>
        </w:rPr>
        <w:t xml:space="preserve"> not hurt a student!!!!!!!!!</w:t>
      </w:r>
    </w:p>
    <w:p w14:paraId="379EAF42" w14:textId="77777777" w:rsidR="00A357ED" w:rsidRDefault="00A357ED" w:rsidP="00A357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B650E4" w14:textId="77777777" w:rsidR="00A357ED" w:rsidRDefault="00A357ED" w:rsidP="004A5C8B">
      <w:pPr>
        <w:spacing w:line="360" w:lineRule="auto"/>
        <w:ind w:left="2880" w:firstLine="720"/>
        <w:rPr>
          <w:sz w:val="32"/>
          <w:szCs w:val="32"/>
        </w:rPr>
      </w:pPr>
      <w:r w:rsidRPr="004A5C8B">
        <w:rPr>
          <w:sz w:val="32"/>
          <w:szCs w:val="32"/>
          <w:highlight w:val="yellow"/>
        </w:rPr>
        <w:t>Rewards</w:t>
      </w:r>
    </w:p>
    <w:p w14:paraId="364A1378" w14:textId="77777777" w:rsidR="004A5C8B" w:rsidRDefault="004A5C8B" w:rsidP="004A5C8B">
      <w:pPr>
        <w:spacing w:line="360" w:lineRule="auto"/>
        <w:ind w:left="2880" w:firstLine="720"/>
        <w:rPr>
          <w:sz w:val="28"/>
          <w:szCs w:val="28"/>
        </w:rPr>
      </w:pPr>
    </w:p>
    <w:p w14:paraId="52D9B7DC" w14:textId="77777777" w:rsidR="009B6F93" w:rsidRPr="009B6F93" w:rsidRDefault="009B6F93" w:rsidP="009B6F93">
      <w:pPr>
        <w:spacing w:line="360" w:lineRule="auto"/>
        <w:ind w:left="2880" w:firstLine="720"/>
        <w:jc w:val="both"/>
        <w:rPr>
          <w:b/>
          <w:sz w:val="28"/>
          <w:szCs w:val="28"/>
        </w:rPr>
      </w:pPr>
      <w:r w:rsidRPr="009B6F93">
        <w:rPr>
          <w:b/>
          <w:sz w:val="28"/>
          <w:szCs w:val="28"/>
        </w:rPr>
        <w:t>Pennies</w:t>
      </w:r>
    </w:p>
    <w:p w14:paraId="056F67E4" w14:textId="77777777" w:rsidR="004A5C8B" w:rsidRDefault="009B6F93" w:rsidP="009B6F93">
      <w:pPr>
        <w:spacing w:line="360" w:lineRule="auto"/>
        <w:rPr>
          <w:sz w:val="28"/>
          <w:szCs w:val="28"/>
        </w:rPr>
      </w:pPr>
      <w:r w:rsidRPr="009B6F93">
        <w:rPr>
          <w:b/>
          <w:sz w:val="28"/>
          <w:szCs w:val="28"/>
        </w:rPr>
        <w:t>Requirements:</w:t>
      </w:r>
      <w:r w:rsidRPr="009B6F93">
        <w:rPr>
          <w:sz w:val="28"/>
          <w:szCs w:val="28"/>
        </w:rPr>
        <w:t xml:space="preserve"> Be prepared and well behaved (no higher than a warning on the Consequences tier)</w:t>
      </w:r>
    </w:p>
    <w:p w14:paraId="1DF137B3" w14:textId="77777777" w:rsidR="009B6F93" w:rsidRDefault="009B6F93" w:rsidP="009B6F93">
      <w:pPr>
        <w:spacing w:line="360" w:lineRule="auto"/>
        <w:rPr>
          <w:sz w:val="28"/>
          <w:szCs w:val="28"/>
        </w:rPr>
      </w:pPr>
    </w:p>
    <w:p w14:paraId="49F28566" w14:textId="77777777" w:rsidR="009B6F93" w:rsidRDefault="009B6F93" w:rsidP="009B6F93">
      <w:pPr>
        <w:spacing w:line="360" w:lineRule="auto"/>
        <w:rPr>
          <w:sz w:val="28"/>
          <w:szCs w:val="28"/>
        </w:rPr>
      </w:pPr>
    </w:p>
    <w:p w14:paraId="77F47CCF" w14:textId="77777777" w:rsidR="009B6F93" w:rsidRDefault="009B6F93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Rewards: (per period)</w:t>
      </w:r>
    </w:p>
    <w:p w14:paraId="7964FA78" w14:textId="77777777" w:rsidR="009B6F93" w:rsidRDefault="009B6F93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If the student brings in his/her </w:t>
      </w:r>
      <w:proofErr w:type="spellStart"/>
      <w:r>
        <w:rPr>
          <w:sz w:val="28"/>
          <w:szCs w:val="28"/>
        </w:rPr>
        <w:t>leter</w:t>
      </w:r>
      <w:proofErr w:type="spellEnd"/>
      <w:r>
        <w:rPr>
          <w:sz w:val="28"/>
          <w:szCs w:val="28"/>
        </w:rPr>
        <w:t xml:space="preserve"> on:</w:t>
      </w:r>
    </w:p>
    <w:p w14:paraId="31E9D5BD" w14:textId="77777777" w:rsidR="009B6F93" w:rsidRDefault="009B6F93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Monday – 25c</w:t>
      </w:r>
    </w:p>
    <w:p w14:paraId="72B98F25" w14:textId="77777777" w:rsidR="009B6F93" w:rsidRDefault="009B6F93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Tuesday – 20c</w:t>
      </w:r>
    </w:p>
    <w:p w14:paraId="53B57653" w14:textId="77777777" w:rsidR="009B6F93" w:rsidRDefault="009B6F93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Wednesday – 15c</w:t>
      </w:r>
    </w:p>
    <w:p w14:paraId="73893FF7" w14:textId="77777777" w:rsidR="009B6F93" w:rsidRDefault="009B6F93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Thursday – 10c</w:t>
      </w:r>
    </w:p>
    <w:p w14:paraId="7367E38F" w14:textId="77777777" w:rsidR="009B6F93" w:rsidRDefault="009B6F93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Friday – 5c</w:t>
      </w:r>
    </w:p>
    <w:p w14:paraId="7391D676" w14:textId="77777777" w:rsidR="009B6F93" w:rsidRDefault="009B6F93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No letter returned – 1c a period per day </w:t>
      </w:r>
    </w:p>
    <w:p w14:paraId="3CDD7443" w14:textId="77777777" w:rsidR="009B6F93" w:rsidRDefault="009B6F93" w:rsidP="009B6F93">
      <w:pPr>
        <w:spacing w:line="360" w:lineRule="auto"/>
        <w:rPr>
          <w:sz w:val="28"/>
          <w:szCs w:val="28"/>
        </w:rPr>
      </w:pPr>
    </w:p>
    <w:p w14:paraId="16C210E0" w14:textId="77777777" w:rsidR="009B6F93" w:rsidRPr="009B6F93" w:rsidRDefault="009B6F93" w:rsidP="009B6F93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B6F93">
        <w:rPr>
          <w:sz w:val="28"/>
          <w:szCs w:val="28"/>
        </w:rPr>
        <w:t>This system is contingent on the fact that the student meets the requirements each day.</w:t>
      </w:r>
    </w:p>
    <w:p w14:paraId="11C089B2" w14:textId="77777777" w:rsidR="00193F4B" w:rsidRDefault="00193F4B" w:rsidP="00193F4B">
      <w:pPr>
        <w:pStyle w:val="ListParagraph"/>
        <w:spacing w:line="360" w:lineRule="auto"/>
        <w:jc w:val="both"/>
        <w:rPr>
          <w:sz w:val="28"/>
          <w:szCs w:val="28"/>
        </w:rPr>
      </w:pPr>
    </w:p>
    <w:p w14:paraId="226F27C4" w14:textId="77777777" w:rsidR="00193F4B" w:rsidRPr="00193F4B" w:rsidRDefault="00193F4B" w:rsidP="00193F4B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193F4B">
        <w:rPr>
          <w:sz w:val="32"/>
          <w:szCs w:val="32"/>
          <w:highlight w:val="yellow"/>
        </w:rPr>
        <w:t>Consequences</w:t>
      </w:r>
    </w:p>
    <w:p w14:paraId="1D55433A" w14:textId="77777777" w:rsidR="009B6F93" w:rsidRDefault="009B6F93" w:rsidP="009B6F93">
      <w:pPr>
        <w:spacing w:line="360" w:lineRule="auto"/>
        <w:rPr>
          <w:sz w:val="32"/>
          <w:szCs w:val="32"/>
        </w:rPr>
      </w:pPr>
    </w:p>
    <w:p w14:paraId="6B00C44F" w14:textId="77777777" w:rsidR="00193F4B" w:rsidRPr="00193F4B" w:rsidRDefault="00193F4B" w:rsidP="009B6F93">
      <w:pPr>
        <w:spacing w:line="360" w:lineRule="auto"/>
        <w:rPr>
          <w:sz w:val="28"/>
          <w:szCs w:val="28"/>
        </w:rPr>
      </w:pPr>
      <w:r w:rsidRPr="00193F4B">
        <w:rPr>
          <w:sz w:val="28"/>
          <w:szCs w:val="28"/>
        </w:rPr>
        <w:t>Level I – warning</w:t>
      </w:r>
    </w:p>
    <w:p w14:paraId="17780C67" w14:textId="77777777" w:rsidR="00193F4B" w:rsidRDefault="00193F4B" w:rsidP="009B6F93">
      <w:pPr>
        <w:spacing w:line="360" w:lineRule="auto"/>
        <w:rPr>
          <w:sz w:val="28"/>
          <w:szCs w:val="28"/>
        </w:rPr>
      </w:pPr>
      <w:r w:rsidRPr="00193F4B">
        <w:rPr>
          <w:sz w:val="28"/>
          <w:szCs w:val="28"/>
        </w:rPr>
        <w:t xml:space="preserve">Level II – time out from group or activity, remain in the classroom or </w:t>
      </w:r>
    </w:p>
    <w:p w14:paraId="73808F13" w14:textId="77777777" w:rsidR="00193F4B" w:rsidRDefault="00193F4B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Pr="00193F4B">
        <w:rPr>
          <w:sz w:val="28"/>
          <w:szCs w:val="28"/>
        </w:rPr>
        <w:t>take</w:t>
      </w:r>
      <w:proofErr w:type="gramEnd"/>
      <w:r w:rsidRPr="00193F4B">
        <w:rPr>
          <w:sz w:val="28"/>
          <w:szCs w:val="28"/>
        </w:rPr>
        <w:t xml:space="preserve"> a walk with the paraprofessional</w:t>
      </w:r>
    </w:p>
    <w:p w14:paraId="25FDCCEE" w14:textId="77777777" w:rsidR="00193F4B" w:rsidRDefault="00193F4B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Level III – loss of privilege</w:t>
      </w:r>
    </w:p>
    <w:p w14:paraId="14AB9836" w14:textId="77777777" w:rsidR="00193F4B" w:rsidRDefault="00193F4B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Level IV – loss of privilege and a note home</w:t>
      </w:r>
    </w:p>
    <w:p w14:paraId="15FB099D" w14:textId="77777777" w:rsidR="00193F4B" w:rsidRDefault="00193F4B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Level V – loss of privilege, phone call home</w:t>
      </w:r>
    </w:p>
    <w:p w14:paraId="5AAC9623" w14:textId="77777777" w:rsidR="00193F4B" w:rsidRDefault="00193F4B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Level VI – loss of privilege, </w:t>
      </w:r>
      <w:proofErr w:type="gramStart"/>
      <w:r>
        <w:rPr>
          <w:sz w:val="28"/>
          <w:szCs w:val="28"/>
        </w:rPr>
        <w:t>phone call</w:t>
      </w:r>
      <w:proofErr w:type="gramEnd"/>
      <w:r>
        <w:rPr>
          <w:sz w:val="28"/>
          <w:szCs w:val="28"/>
        </w:rPr>
        <w:t xml:space="preserve"> home and a referral to the office</w:t>
      </w:r>
    </w:p>
    <w:p w14:paraId="2A08AF35" w14:textId="77777777" w:rsidR="00193F4B" w:rsidRDefault="00193F4B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Severe Clause – (immediate danger or threat to oneself or someone </w:t>
      </w:r>
    </w:p>
    <w:p w14:paraId="2A364CB6" w14:textId="77777777" w:rsidR="00193F4B" w:rsidRPr="00193F4B" w:rsidRDefault="00193F4B" w:rsidP="009B6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else</w:t>
      </w:r>
      <w:proofErr w:type="gramEnd"/>
      <w:r>
        <w:rPr>
          <w:sz w:val="28"/>
          <w:szCs w:val="28"/>
        </w:rPr>
        <w:t>) – sent to office</w:t>
      </w:r>
    </w:p>
    <w:p w14:paraId="0029AE66" w14:textId="77777777" w:rsidR="009B6F93" w:rsidRPr="00193F4B" w:rsidRDefault="009B6F93" w:rsidP="009B6F93">
      <w:pPr>
        <w:spacing w:line="360" w:lineRule="auto"/>
        <w:rPr>
          <w:sz w:val="28"/>
          <w:szCs w:val="28"/>
        </w:rPr>
      </w:pPr>
    </w:p>
    <w:p w14:paraId="5A142F15" w14:textId="207288D0" w:rsidR="00FA7203" w:rsidRDefault="00FA7203" w:rsidP="009B6F9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08398BF" w14:textId="756079A7" w:rsidR="00FA7203" w:rsidRPr="009F0441" w:rsidRDefault="00FA7203" w:rsidP="00FA7203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460">
        <w:rPr>
          <w:sz w:val="28"/>
          <w:szCs w:val="28"/>
        </w:rPr>
        <w:t>September 7, 2018</w:t>
      </w:r>
    </w:p>
    <w:p w14:paraId="538775A8" w14:textId="77777777" w:rsidR="00FA7203" w:rsidRPr="009F0441" w:rsidRDefault="00FA7203" w:rsidP="00FA7203">
      <w:pPr>
        <w:rPr>
          <w:sz w:val="28"/>
          <w:szCs w:val="28"/>
        </w:rPr>
      </w:pPr>
    </w:p>
    <w:p w14:paraId="0EB99690" w14:textId="77777777" w:rsidR="00FA7203" w:rsidRPr="009F0441" w:rsidRDefault="00FA7203" w:rsidP="00FA7203">
      <w:pPr>
        <w:rPr>
          <w:sz w:val="28"/>
          <w:szCs w:val="28"/>
        </w:rPr>
      </w:pPr>
    </w:p>
    <w:p w14:paraId="00D1B9CE" w14:textId="77777777" w:rsidR="00FA7203" w:rsidRPr="009F0441" w:rsidRDefault="00FA7203" w:rsidP="00FA7203">
      <w:pPr>
        <w:rPr>
          <w:sz w:val="28"/>
          <w:szCs w:val="28"/>
        </w:rPr>
      </w:pPr>
      <w:r w:rsidRPr="009F0441">
        <w:rPr>
          <w:sz w:val="28"/>
          <w:szCs w:val="28"/>
        </w:rPr>
        <w:t>Dear Parent/Guardian,</w:t>
      </w:r>
    </w:p>
    <w:p w14:paraId="08D1BCC0" w14:textId="77777777" w:rsidR="00FA7203" w:rsidRPr="009F0441" w:rsidRDefault="00FA7203" w:rsidP="00FA7203">
      <w:pPr>
        <w:rPr>
          <w:sz w:val="28"/>
          <w:szCs w:val="28"/>
        </w:rPr>
      </w:pPr>
    </w:p>
    <w:p w14:paraId="7142CBF8" w14:textId="77777777" w:rsidR="00FA7203" w:rsidRPr="009F0441" w:rsidRDefault="00FA7203" w:rsidP="00FA7203">
      <w:pPr>
        <w:rPr>
          <w:sz w:val="28"/>
          <w:szCs w:val="28"/>
        </w:rPr>
      </w:pPr>
      <w:r w:rsidRPr="009F0441">
        <w:rPr>
          <w:sz w:val="28"/>
          <w:szCs w:val="28"/>
        </w:rPr>
        <w:t>Please read and discuss this packet with your child and return this page only with both a student’s and a parent/guardian’s signature by September 14</w:t>
      </w:r>
      <w:r w:rsidRPr="009F0441">
        <w:rPr>
          <w:sz w:val="28"/>
          <w:szCs w:val="28"/>
          <w:vertAlign w:val="superscript"/>
        </w:rPr>
        <w:t>th</w:t>
      </w:r>
      <w:r w:rsidRPr="009F0441">
        <w:rPr>
          <w:sz w:val="28"/>
          <w:szCs w:val="28"/>
        </w:rPr>
        <w:t>.</w:t>
      </w:r>
    </w:p>
    <w:p w14:paraId="2A97D39B" w14:textId="77777777" w:rsidR="00FA7203" w:rsidRPr="009F0441" w:rsidRDefault="00FA7203" w:rsidP="00FA7203">
      <w:pPr>
        <w:rPr>
          <w:sz w:val="28"/>
          <w:szCs w:val="28"/>
        </w:rPr>
      </w:pPr>
    </w:p>
    <w:p w14:paraId="1D9DAFC3" w14:textId="77777777" w:rsidR="00FA7203" w:rsidRPr="009F0441" w:rsidRDefault="00FA7203" w:rsidP="00FA7203">
      <w:pPr>
        <w:rPr>
          <w:sz w:val="28"/>
          <w:szCs w:val="28"/>
        </w:rPr>
      </w:pPr>
    </w:p>
    <w:p w14:paraId="456C8622" w14:textId="77777777" w:rsidR="00FA7203" w:rsidRPr="009F0441" w:rsidRDefault="00FA7203" w:rsidP="00FA7203">
      <w:pPr>
        <w:rPr>
          <w:sz w:val="28"/>
          <w:szCs w:val="28"/>
        </w:rPr>
      </w:pPr>
      <w:r w:rsidRPr="009F0441">
        <w:rPr>
          <w:sz w:val="28"/>
          <w:szCs w:val="28"/>
        </w:rPr>
        <w:t>I have read and understand Mrs. Lee’s Rules, Procedures and Policies.</w:t>
      </w:r>
    </w:p>
    <w:p w14:paraId="6F62AC54" w14:textId="77777777" w:rsidR="00FA7203" w:rsidRPr="009F0441" w:rsidRDefault="00FA7203" w:rsidP="00FA7203">
      <w:pPr>
        <w:rPr>
          <w:sz w:val="28"/>
          <w:szCs w:val="28"/>
        </w:rPr>
      </w:pPr>
    </w:p>
    <w:p w14:paraId="3779F486" w14:textId="77777777" w:rsidR="00FA7203" w:rsidRPr="009F0441" w:rsidRDefault="00FA7203" w:rsidP="00FA7203">
      <w:pPr>
        <w:rPr>
          <w:sz w:val="28"/>
          <w:szCs w:val="28"/>
        </w:rPr>
      </w:pPr>
    </w:p>
    <w:p w14:paraId="5CA682A2" w14:textId="77777777" w:rsidR="00FA7203" w:rsidRPr="009F0441" w:rsidRDefault="00FA7203" w:rsidP="00FA7203">
      <w:pPr>
        <w:rPr>
          <w:sz w:val="28"/>
          <w:szCs w:val="28"/>
        </w:rPr>
      </w:pPr>
      <w:r w:rsidRPr="009F0441">
        <w:rPr>
          <w:sz w:val="28"/>
          <w:szCs w:val="28"/>
        </w:rPr>
        <w:t>Student Signature ___________________________________</w:t>
      </w:r>
      <w:proofErr w:type="gramStart"/>
      <w:r w:rsidRPr="009F0441">
        <w:rPr>
          <w:sz w:val="28"/>
          <w:szCs w:val="28"/>
        </w:rPr>
        <w:t>_   Date</w:t>
      </w:r>
      <w:proofErr w:type="gramEnd"/>
      <w:r w:rsidRPr="009F0441">
        <w:rPr>
          <w:sz w:val="28"/>
          <w:szCs w:val="28"/>
        </w:rPr>
        <w:t>: ______________</w:t>
      </w:r>
    </w:p>
    <w:p w14:paraId="7AEE6567" w14:textId="77777777" w:rsidR="00FA7203" w:rsidRPr="009F0441" w:rsidRDefault="00FA7203" w:rsidP="00FA7203">
      <w:pPr>
        <w:rPr>
          <w:sz w:val="28"/>
          <w:szCs w:val="28"/>
        </w:rPr>
      </w:pPr>
    </w:p>
    <w:p w14:paraId="26B5177B" w14:textId="77777777" w:rsidR="00FA7203" w:rsidRPr="009F0441" w:rsidRDefault="00FA7203" w:rsidP="00FA7203">
      <w:pPr>
        <w:rPr>
          <w:sz w:val="28"/>
          <w:szCs w:val="28"/>
        </w:rPr>
      </w:pPr>
    </w:p>
    <w:p w14:paraId="0C52954A" w14:textId="77777777" w:rsidR="00FA7203" w:rsidRPr="009F0441" w:rsidRDefault="00FA7203" w:rsidP="00FA7203">
      <w:pPr>
        <w:rPr>
          <w:sz w:val="28"/>
          <w:szCs w:val="28"/>
        </w:rPr>
      </w:pPr>
    </w:p>
    <w:p w14:paraId="5735F5EC" w14:textId="77777777" w:rsidR="00FA7203" w:rsidRPr="009F0441" w:rsidRDefault="00FA7203" w:rsidP="00FA7203">
      <w:pPr>
        <w:rPr>
          <w:sz w:val="28"/>
          <w:szCs w:val="28"/>
        </w:rPr>
      </w:pPr>
      <w:r w:rsidRPr="009F0441">
        <w:rPr>
          <w:sz w:val="28"/>
          <w:szCs w:val="28"/>
        </w:rPr>
        <w:t>Parent/ Guardian’s Signature ________________________________Date: ___________</w:t>
      </w:r>
    </w:p>
    <w:p w14:paraId="4C2847DC" w14:textId="77777777" w:rsidR="00FA7203" w:rsidRPr="009F0441" w:rsidRDefault="00FA7203" w:rsidP="00FA7203">
      <w:pPr>
        <w:rPr>
          <w:sz w:val="28"/>
          <w:szCs w:val="28"/>
        </w:rPr>
      </w:pPr>
    </w:p>
    <w:p w14:paraId="405996B1" w14:textId="77777777" w:rsidR="00FA7203" w:rsidRPr="009F0441" w:rsidRDefault="00FA7203" w:rsidP="00FA7203">
      <w:pPr>
        <w:rPr>
          <w:sz w:val="28"/>
          <w:szCs w:val="28"/>
        </w:rPr>
      </w:pPr>
    </w:p>
    <w:p w14:paraId="47F6E0FD" w14:textId="77777777" w:rsidR="00FA7203" w:rsidRPr="009F0441" w:rsidRDefault="00FA7203" w:rsidP="00FA7203">
      <w:pPr>
        <w:rPr>
          <w:sz w:val="28"/>
          <w:szCs w:val="28"/>
        </w:rPr>
      </w:pPr>
      <w:r w:rsidRPr="009F0441">
        <w:rPr>
          <w:sz w:val="28"/>
          <w:szCs w:val="28"/>
        </w:rPr>
        <w:t>I’m looking forward to a very successful and cooperative year with you and your child.</w:t>
      </w:r>
    </w:p>
    <w:p w14:paraId="652217D5" w14:textId="77777777" w:rsidR="00FA7203" w:rsidRPr="009F0441" w:rsidRDefault="00FA7203" w:rsidP="00FA7203">
      <w:pPr>
        <w:rPr>
          <w:sz w:val="28"/>
          <w:szCs w:val="28"/>
        </w:rPr>
      </w:pPr>
    </w:p>
    <w:p w14:paraId="67F942FC" w14:textId="77777777" w:rsidR="00FA7203" w:rsidRPr="009F0441" w:rsidRDefault="00FA7203" w:rsidP="00FA7203">
      <w:pPr>
        <w:rPr>
          <w:sz w:val="28"/>
          <w:szCs w:val="28"/>
        </w:rPr>
      </w:pPr>
      <w:r w:rsidRPr="009F0441">
        <w:rPr>
          <w:sz w:val="28"/>
          <w:szCs w:val="28"/>
        </w:rPr>
        <w:t>I encourage you to attend “Back to School” Night on September 18</w:t>
      </w:r>
      <w:r w:rsidRPr="009F0441">
        <w:rPr>
          <w:sz w:val="28"/>
          <w:szCs w:val="28"/>
          <w:vertAlign w:val="superscript"/>
        </w:rPr>
        <w:t>th</w:t>
      </w:r>
      <w:r w:rsidRPr="009F0441">
        <w:rPr>
          <w:sz w:val="28"/>
          <w:szCs w:val="28"/>
        </w:rPr>
        <w:t>.  At this time I would be happy to address any concerns or answer any questions you may have.</w:t>
      </w:r>
    </w:p>
    <w:p w14:paraId="608B9A02" w14:textId="77777777" w:rsidR="00FA7203" w:rsidRPr="009F0441" w:rsidRDefault="00FA7203" w:rsidP="00FA7203">
      <w:pPr>
        <w:rPr>
          <w:sz w:val="28"/>
          <w:szCs w:val="28"/>
        </w:rPr>
      </w:pPr>
    </w:p>
    <w:p w14:paraId="66A01E1C" w14:textId="77777777" w:rsidR="00FA7203" w:rsidRPr="009F0441" w:rsidRDefault="00FA7203" w:rsidP="00FA7203">
      <w:pPr>
        <w:rPr>
          <w:sz w:val="28"/>
          <w:szCs w:val="28"/>
        </w:rPr>
      </w:pPr>
    </w:p>
    <w:p w14:paraId="27AFFAC8" w14:textId="77777777" w:rsidR="00FA7203" w:rsidRPr="009F0441" w:rsidRDefault="00FA7203" w:rsidP="00FA7203">
      <w:pPr>
        <w:rPr>
          <w:sz w:val="28"/>
          <w:szCs w:val="28"/>
        </w:rPr>
      </w:pPr>
    </w:p>
    <w:p w14:paraId="25347FA2" w14:textId="77777777" w:rsidR="00FA7203" w:rsidRPr="009F0441" w:rsidRDefault="00FA7203" w:rsidP="00FA7203">
      <w:pPr>
        <w:rPr>
          <w:sz w:val="28"/>
          <w:szCs w:val="28"/>
        </w:rPr>
      </w:pP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  <w:t>Thank you,</w:t>
      </w:r>
    </w:p>
    <w:p w14:paraId="6A112D6F" w14:textId="77777777" w:rsidR="00FA7203" w:rsidRPr="009F0441" w:rsidRDefault="00FA7203" w:rsidP="00FA7203">
      <w:pPr>
        <w:rPr>
          <w:sz w:val="28"/>
          <w:szCs w:val="28"/>
        </w:rPr>
      </w:pPr>
    </w:p>
    <w:p w14:paraId="3008F562" w14:textId="77777777" w:rsidR="00FA7203" w:rsidRPr="009F0441" w:rsidRDefault="00FA7203" w:rsidP="00FA7203">
      <w:pPr>
        <w:rPr>
          <w:sz w:val="28"/>
          <w:szCs w:val="28"/>
        </w:rPr>
      </w:pP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</w:r>
      <w:r w:rsidRPr="009F0441">
        <w:rPr>
          <w:sz w:val="28"/>
          <w:szCs w:val="28"/>
        </w:rPr>
        <w:tab/>
        <w:t>Mrs. Lee</w:t>
      </w:r>
    </w:p>
    <w:p w14:paraId="64F75BA4" w14:textId="77777777" w:rsidR="009B6F93" w:rsidRPr="004A5C8B" w:rsidRDefault="009B6F93" w:rsidP="009B6F93">
      <w:pPr>
        <w:spacing w:line="360" w:lineRule="auto"/>
        <w:rPr>
          <w:sz w:val="32"/>
          <w:szCs w:val="32"/>
        </w:rPr>
      </w:pPr>
    </w:p>
    <w:sectPr w:rsidR="009B6F93" w:rsidRPr="004A5C8B" w:rsidSect="008F3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3">
    <w:nsid w:val="00000008"/>
    <w:multiLevelType w:val="multilevel"/>
    <w:tmpl w:val="894EE87A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4">
    <w:nsid w:val="00000009"/>
    <w:multiLevelType w:val="multilevel"/>
    <w:tmpl w:val="894EE87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>
    <w:nsid w:val="0C444F1C"/>
    <w:multiLevelType w:val="hybridMultilevel"/>
    <w:tmpl w:val="88DE3BF8"/>
    <w:lvl w:ilvl="0" w:tplc="773002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15A52002"/>
    <w:multiLevelType w:val="hybridMultilevel"/>
    <w:tmpl w:val="46046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EF7F77"/>
    <w:multiLevelType w:val="hybridMultilevel"/>
    <w:tmpl w:val="B6C4F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22587D"/>
    <w:multiLevelType w:val="hybridMultilevel"/>
    <w:tmpl w:val="DF8E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73215"/>
    <w:multiLevelType w:val="hybridMultilevel"/>
    <w:tmpl w:val="E308376E"/>
    <w:lvl w:ilvl="0" w:tplc="FFB2DE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7044249"/>
    <w:multiLevelType w:val="hybridMultilevel"/>
    <w:tmpl w:val="5482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72B0D"/>
    <w:multiLevelType w:val="hybridMultilevel"/>
    <w:tmpl w:val="7882B976"/>
    <w:lvl w:ilvl="0" w:tplc="BAA24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6C2C8C"/>
    <w:multiLevelType w:val="hybridMultilevel"/>
    <w:tmpl w:val="B9EC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B6ADF"/>
    <w:multiLevelType w:val="hybridMultilevel"/>
    <w:tmpl w:val="B98A5784"/>
    <w:lvl w:ilvl="0" w:tplc="7534C8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BCA175E"/>
    <w:multiLevelType w:val="hybridMultilevel"/>
    <w:tmpl w:val="7966C7A4"/>
    <w:lvl w:ilvl="0" w:tplc="392A6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1165C2"/>
    <w:multiLevelType w:val="hybridMultilevel"/>
    <w:tmpl w:val="11DEB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9F683E"/>
    <w:multiLevelType w:val="hybridMultilevel"/>
    <w:tmpl w:val="5F9EC376"/>
    <w:lvl w:ilvl="0" w:tplc="23CA5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85"/>
    <w:rsid w:val="00186E4D"/>
    <w:rsid w:val="00193F4B"/>
    <w:rsid w:val="001D3A71"/>
    <w:rsid w:val="0021179A"/>
    <w:rsid w:val="004020EE"/>
    <w:rsid w:val="004A5C8B"/>
    <w:rsid w:val="00503634"/>
    <w:rsid w:val="00591E49"/>
    <w:rsid w:val="006C6844"/>
    <w:rsid w:val="007B3335"/>
    <w:rsid w:val="008F33E6"/>
    <w:rsid w:val="009B6F93"/>
    <w:rsid w:val="009E73BC"/>
    <w:rsid w:val="00A1053F"/>
    <w:rsid w:val="00A202B0"/>
    <w:rsid w:val="00A2528D"/>
    <w:rsid w:val="00A357ED"/>
    <w:rsid w:val="00B33966"/>
    <w:rsid w:val="00C6238B"/>
    <w:rsid w:val="00D16460"/>
    <w:rsid w:val="00D54185"/>
    <w:rsid w:val="00DD366C"/>
    <w:rsid w:val="00E03498"/>
    <w:rsid w:val="00E054AD"/>
    <w:rsid w:val="00EA337D"/>
    <w:rsid w:val="00EC7331"/>
    <w:rsid w:val="00F22EA2"/>
    <w:rsid w:val="00F835BE"/>
    <w:rsid w:val="00F849C6"/>
    <w:rsid w:val="00F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CFA9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38B"/>
    <w:pPr>
      <w:ind w:left="720"/>
      <w:contextualSpacing/>
    </w:pPr>
  </w:style>
  <w:style w:type="paragraph" w:customStyle="1" w:styleId="TableGrid1">
    <w:name w:val="Table Grid1"/>
    <w:rsid w:val="007B3335"/>
    <w:rPr>
      <w:rFonts w:ascii="Calibri" w:eastAsia="ヒラギノ角ゴ Pro W3" w:hAnsi="Calibri" w:cs="Times New Roman"/>
      <w:color w:val="000000"/>
      <w:sz w:val="22"/>
      <w:szCs w:val="20"/>
    </w:rPr>
  </w:style>
  <w:style w:type="paragraph" w:customStyle="1" w:styleId="NoteLevel11">
    <w:name w:val="Note Level 11"/>
    <w:basedOn w:val="Normal"/>
    <w:uiPriority w:val="99"/>
    <w:unhideWhenUsed/>
    <w:rsid w:val="007B3335"/>
    <w:pPr>
      <w:keepNext/>
      <w:tabs>
        <w:tab w:val="num" w:pos="0"/>
      </w:tabs>
      <w:contextualSpacing/>
      <w:outlineLvl w:val="0"/>
    </w:pPr>
    <w:rPr>
      <w:rFonts w:ascii="Verdana" w:hAnsi="Verdana"/>
    </w:rPr>
  </w:style>
  <w:style w:type="paragraph" w:customStyle="1" w:styleId="FreeForm">
    <w:name w:val="Free Form"/>
    <w:rsid w:val="00E054AD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szCs w:val="20"/>
    </w:rPr>
  </w:style>
  <w:style w:type="numbering" w:customStyle="1" w:styleId="List31">
    <w:name w:val="List 31"/>
    <w:rsid w:val="00E054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38B"/>
    <w:pPr>
      <w:ind w:left="720"/>
      <w:contextualSpacing/>
    </w:pPr>
  </w:style>
  <w:style w:type="paragraph" w:customStyle="1" w:styleId="TableGrid1">
    <w:name w:val="Table Grid1"/>
    <w:rsid w:val="007B3335"/>
    <w:rPr>
      <w:rFonts w:ascii="Calibri" w:eastAsia="ヒラギノ角ゴ Pro W3" w:hAnsi="Calibri" w:cs="Times New Roman"/>
      <w:color w:val="000000"/>
      <w:sz w:val="22"/>
      <w:szCs w:val="20"/>
    </w:rPr>
  </w:style>
  <w:style w:type="paragraph" w:customStyle="1" w:styleId="NoteLevel11">
    <w:name w:val="Note Level 11"/>
    <w:basedOn w:val="Normal"/>
    <w:uiPriority w:val="99"/>
    <w:unhideWhenUsed/>
    <w:rsid w:val="007B3335"/>
    <w:pPr>
      <w:keepNext/>
      <w:tabs>
        <w:tab w:val="num" w:pos="0"/>
      </w:tabs>
      <w:contextualSpacing/>
      <w:outlineLvl w:val="0"/>
    </w:pPr>
    <w:rPr>
      <w:rFonts w:ascii="Verdana" w:hAnsi="Verdana"/>
    </w:rPr>
  </w:style>
  <w:style w:type="paragraph" w:customStyle="1" w:styleId="FreeForm">
    <w:name w:val="Free Form"/>
    <w:rsid w:val="00E054AD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szCs w:val="20"/>
    </w:rPr>
  </w:style>
  <w:style w:type="numbering" w:customStyle="1" w:styleId="List31">
    <w:name w:val="List 31"/>
    <w:rsid w:val="00E0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1089</Words>
  <Characters>6209</Characters>
  <Application>Microsoft Macintosh Word</Application>
  <DocSecurity>0</DocSecurity>
  <Lines>51</Lines>
  <Paragraphs>14</Paragraphs>
  <ScaleCrop>false</ScaleCrop>
  <Company>Keansburg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Lee</dc:creator>
  <cp:keywords/>
  <dc:description/>
  <cp:lastModifiedBy>Kimberly Lee</cp:lastModifiedBy>
  <cp:revision>2</cp:revision>
  <dcterms:created xsi:type="dcterms:W3CDTF">2018-11-29T16:05:00Z</dcterms:created>
  <dcterms:modified xsi:type="dcterms:W3CDTF">2018-11-29T16:05:00Z</dcterms:modified>
</cp:coreProperties>
</file>